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Senior Software Engineer with 11 years of experience in software development, specializing in web and mobile applications. Expertise in React, TypeScript, and performance optimization, with a strong focus on crafting pixel-perfect user interfaces and enabling seamless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JavaScript, HTML, CSS, Redux,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Lighthouse, Jest, React Testing Library, Performance Auditing, Accessibility Testing, Figma, Design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Fetch API, State Management, Socket.IO, WebSockets, Apollo Client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CircleCI, Docker, Kubernetes,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Redux, Expo, Android Studio, Xcode, Flutter, Ionic, PWA (Progressive Web Apps)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Tooling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Slack, JIRA, Confluence, Notion,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optimizations to enhance load times and reduce user friction across various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create intuitive and accessible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design-to-code workflows to drive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reusable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established best practices for state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consistency in user experience across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backend teams,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data fetching and streamline the flow of information between frontend and backend systems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development sprints, providing feedback and guidance to junior developers while actively contributing to a culture of collaboration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accessibility audits and implemented necessary changes to meet industry standards, enhancing usability for users with disabilities in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UI performance improvements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optimize rendering times, leading to an overall boost in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frontend practices, fostering an environment of knowledge sharing and assisting in their professional growth and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codebases to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functionality while improving maintainability and code quality for long-term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testing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code coverage and application reliability through automated testing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adapting project plans and priorities based on stakeholder feedback and rapidly changing business requirements to ensure alignment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product direction with a user-first mindset, leveraging feedback and analytics to drive meaningful feature enhancements and innovations in product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sought out opportunities for improvement, leading initiatives to refine coding practices, enhance team collaboration, and streamline the development lifecycle to increase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version control practices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and deployment of code changes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deliver feature-rich user experiences on both iOS and Android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cutting-edge digital solutions for planning, bidding, and construction management using web technologies that enhanced project delivery in civil IT and improved user engagement with intuitive layouts.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backend services, ensuring that users had seamless experiences across all necessary project components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and user-friendly interfaces, ensuring that design specifications were executed with precision and adhered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UX designers, to ensure all deliverables were met on time, aligning project goals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issues related to application performance and security, implementing best practices for responsive design and accessibility features in compliance with civil IT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gather requirements and provide updates, ensuring that the technical solutions met client needs while aligning with company capabilities and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user manuals for new software features, aiding clients in adoption and maximizing the value derived from the deployments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onboarding for new users, enhancing their understanding of digital solutions and troubleshooting potential issues as they integrated new technologies into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the software development lifecycle effectively, contributing to continuous improvement efforts in digital solution delivery for industry-specific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on repository management to track changes and manage code development efficiently among team members throughout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technology audits to evaluate existing digital solutions, recommending enhancements based on operational feedback and emerging technologies relevant to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third-party tools and systems, leveraging APIs to enhance operational capabilities and expand the functionality of existing software offerings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