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enterprise applications, specializing in back-end development with a focus on scalability and performance. Proven expertise in machine learning, data processing, and cloud services. Skilled in collaborating with cross-functional teams to tackle complex national security challenges.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JavaScript, Go, TypeScript, Swift,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Django, Flask, Spring Boot, Docker, Kubernetes, Apache Kafka,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OpenStack, IBM Cloud, Heroku, CloudFormation,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ML: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TensorFlow, PyTorch, Apache Spark, Hadoop, scikit-learn, ETL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Cassandra, SQL Server, Oracle DB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robust back-end architecture for large-scale data processing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analytics for national security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scientists to integrate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into our back-end systems, enhancing the capability for predictive modeling in security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messaging system for seamless data integration between various services, handling geospatial and structured data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scalability in handling diverse datasets for national security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microservices, facilitating agile deployment and continuous integration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data lifecycle by designing ETL processes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NiFi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timely and accurate data flow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 debugging strategies, contributing to team skill enhancement.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solutions, ensuring accessibility and security of sensitive government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create machine learning solutions,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analysis of unstructured data 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processing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the performance of analytical tasks across large datasets.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security team to maintain compliance with federal regulations, focusing on data protection and access controls in software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SQL and NoSQL databases, implementing data optimization strategies to improve query performance and reliability under heavy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facilitating daily standups and sprint planning to ensure timely delivery of project milestones, enhancing teamwork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system architecture by introducing caching mechanisms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response times for high-traffic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 them into technical specifications, ensuring alignment with both security needs and user expectations.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responsive design principles to enhance user experience in digital platform solutions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the civil IT space, ensuring robust functionality for planning, bidding, and management processes through effective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MariaDB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data storage solutions, supporting an array of digital processes that enable paperless contracting and inspection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 variety of APIs for third-party services, allowing seamless data exchange and enhancing the overall effectiveness of the enterprise applications developed.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reliability of applications through rigorous testing methodologies during the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continuous improvement and rapid deployment among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onboarded new engineers on development processes and tools, fostering an environment of collaboration and knowledge sharing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to understand their requirements and deliver tailored solutions in civil engineering software development, which improved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product design sessions emphasizing user-centered design, resulting in development solutions that aligned closely with user needs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interfaces through front-end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seamlessly integrating them with back-end services to deliver dynamic web functions.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tools that improved team productivity and workflow efficiency, addressing challenges faced in modern civil IT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seminars to stay updated on emerging technologies and trends, integrating useful insights into the development practices at Infotech.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