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 and developing web and mobile applications, proficient in leading design initiatives and mentoring teams. Expertise in Delphi, C#, Java, and cloud architectures with a focus on Azure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Delphi, C#, Java,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Angular, React,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CloudFormation,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Visual Studio,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MongoDB, MySQL,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design, development, and maintenance of enterprise software systems, ensuring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while mentoring junior developers in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establish architecture design standards that improved project delivery timelines and align with the strategic goals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coding and debugging, utilizing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development workflows and troubleshooting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transition of legacy systems to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operations and scaling capabilities in alignment with growth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architectural discussions among engineering teams to ensure high-quality outputs and adherence to industry standards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which fostered improved communication channels and optimized workflow between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knowledge sharing and continuous improvement through workshops and training programs focused on the latest technologies and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emerging security technologies, ensuring robust defenses against potential vulnerabilities across application environments and business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 designs and improve client-side interactivity 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innovative solutions that supported automation and customization for various product lines with a strong focus on user-centric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stakeholders to gather requirements, ensuring alignment with business needs and consistent delivery of high-quality software solutions on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staff and provided guidance on technical challenges, fostering professional growth within the team and encouraging career advancement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performance optimization initiatives by analyzing code and system efficiency, leading to enhanced application responsiveness and user satisfaction ratings.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industry trends and technology advancements, adapting strategies to leverage the latest tools and methodologies to maintain competitive 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technical specifications that served as a valuable resource for engineering teams and ensured compliance with organizational policies.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IT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operational efficiency and client deliverables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cycle, collaborating closely with project managers to design solutions that addressed clients' specific requirements in digital construction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experience (UX) design principles to optimize web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create intuitive interfaces and smooth navigation for end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and retrieve project data efficiently, facilitating accurate reporting for management and stakeholders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and improved functionality of application systems through the adoption of modern frameworks and design patterns in programming.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effective adoption of new technologies and methodologies among team members, significantly improving team productivity and software delivery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quality assurance through the creation and execution of unit tests, ensuring new features were thoroughly vetted prior to deployment to enhance software stability.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understand project needs and translate them into technical specifications, maintaining open lines of communication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of legacy systems to modern, cloud-based solutions by providing insights and solutions that reduced operational costs and increased service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sprint reviews and retrospectives, providing valuable input on team dynamics and project pivots to adapt to changing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all development processes, contributing to a holistic knowledge base that supported ongoing maintenance and future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the adoption of agile project management techniques, which contributed to improved team engagement and smoother project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