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over 11 years of experience in software development focused on web and mobile applications. Proven expertise in developing, deploying, and maintaining robust software solutions that align with industry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C#, SQL, HTML5, CSS3,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Node.js, Angular, Vue.js, Django, ASP.NET, Spring Boot,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Oracle, SQL Server, Redis, SQLite,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Deployment:</w:t>
      </w:r>
      <w:r w:rsidRPr="003813CA">
        <w:rPr>
          <w:rFonts w:ascii="Arial" w:eastAsia="Century Gothic" w:hAnsi="Arial" w:cs="Arial"/>
          <w:sz w:val="22"/>
          <w:szCs w:val="22"/>
        </w:rPr>
        <w:t xml:space="preserve"> Docker, Kubernetes, AWS, Azure, Jenkins, Git,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 Practices:</w:t>
      </w:r>
      <w:r w:rsidRPr="003813CA">
        <w:rPr>
          <w:rFonts w:ascii="Arial" w:eastAsia="Century Gothic" w:hAnsi="Arial" w:cs="Arial"/>
          <w:sz w:val="22"/>
          <w:szCs w:val="22"/>
        </w:rPr>
        <w:t xml:space="preserve"> Agile, Scrum, TDD, Continuous Integration, API Development, Microservices, Code Reviews, Version Control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software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overall architecture and performance enhancements of enterprise-level applications while ensuring adherence to best coding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code reviews and provided constructive feedback to enhance code quality, fostered a culture of collaboration among team members, and improved overall team performance in software development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by actively participating in sprint planning, daily stand-ups, and retrospectives, facilitating efficient communication and timely delivery of software releases aligned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end-user applications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 seamless user experience while ensuring high-performance responsiveness across various platforms, significantly enhancing user engagement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develop detailed technical specifications, ensuring that delivered solutions met customer requirements and adhered to organizational standards and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streamlining deployment workflows and enhancing operational efficiency in managing microservices architectures.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RESTful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data exchange between client-side applications and server-side resources, ultimately optimizing application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application hosting and data storage, enhancing scalability and reliability of web applications, while actively monitoring performance metrics for continual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provide technical support and resolve software issues, demonstrating strong problem-solving skills and commitment to client satisfaction through effective communication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automated testing and continuous deployment, which significantly reduced time-to-market for new software features and improvements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software performance and implemented optimizations based on user feedback and system metrics, fostering a proactive approach to software maintenance and evolution to address real-time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throughout the software development lifecycle, ensuring clarity in processes and adherence to organizational protocols, thus enabling smoother onboarding for new team members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providing guidance on software development best practices and fostering their individual growth while enhancing the overall technical capability of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collaborative sessions with UX designers to define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developed applications were visually appealing and user-friendly across all devices and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software development by integrating security measures into the application lifecycle, thus ensuring compliance with industry standards and enhancing data protection.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that supported civil engineering processes focused on digital planning and design while collaborating with project team members and adapting to platform requirements for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modular solutions that improved bidding and construction management processes, effectively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front-end technologies for a paperless contracting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the design and development of a digital inspection application that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processes and enhancing data collection for civil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assess needs and deliver custom software solutions tailored to the civil IT sector, highlighting the importance of analyzing user requirements before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tools and APIs seamlessly into existing systems to enhance functionality and user experience, navigating the challenges of software interoperability within complex infrastructures.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DevOps practices during project lifecycles, promoting continuous integration and deployment pipelines using industry-standard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dashboards for project monitoring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visibility into project statuses and streamlining communication across diverse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existing software systems and provided ongoing support by identifying and resolving issues through structured debugging processes, ensuring high availability of critical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best practices in software architecture, introducing microservices patterns to solve scaling issues and enhance modular development, improving overall system maintainability and performance 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procedures to ensure software solutions met client specifications and delivered optimal functionality in real-world scenarios, facilitating smooth rollouts of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on software design improvements to existing civil applications, increasing workflow efficiency and user satisfaction through responsive application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onboarded new team members on company software development processes, ensuring knowledge transfer and continuity in project work to foster a cohesive and knowledgeable workforce.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