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Java and Kotlin for web and mobile applications, skilled in managing teams, and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SQL, JavaScript, Python, TypeScript,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MVC, Hibernate, Jackson, JUnit, Mockito, JSP, Thymeleaf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Ansible, Git,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Apache Kafka, Hadoop,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Cucumber, SonarQube, TestNG, Jest, Mocha,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implemented complex Java-based applications, often leading projects and supervising junior developers to ensure high-quality, secure, and scalable code aligned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Software Engineers and Researchers, fostering an environment of collaboration and continuous learning while overseeing testing and development processes to enhance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software development lifecycle, from design and architecture to implementation and rigorous testing, ensuring adherence to project timelines and deliverables while maintaining high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tasks between software development team members and communicated project progress to engineering managers and senior leaders, ensuring alignment and addressing any roadblocks encountered during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activities, including interviews, usability testing, and competitive analysis, to gather insights and inform software design and improve end-user experience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schematics and wireframes for software, guiding junior engineers in design techniques to ensure alignment with customer preferences and initial project scope, making adjustments as necessary.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software testing process, assigning parameters and ensuring accurate test results were collected and analyzed to determine necessary revisions before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engineers—including hardware and electrical engineers—to guarantee software met specifications and functioned properly within integrated systems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customer needs that extended beyond the initial project scope, prompting necessary redesign discussions and project realignment to meet evolving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coding efforts while reviewing junior engineers' work, refining contributions, correcting errors, and ensuring adherence to best practices in development and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comprehensive reports on software development projects, documenting scope, budgetary considerations, and feedback while addressing any issues to ensure project readiness before 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informed on current technologies and best practices, making recommendations for process improvements and ensuring the team had access to necessary tools and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architecture design sessions to build microservices, optimizing performance, and promoting best practices in software engineering and cloud architecture principles within the AWS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Suggested enhancements to team processes, securing funding as needed for purchasing necessary equipment and tools to aid productivity and technology advancement.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secure, efficient, and resilient technical solutions, incorporating feedback and adapting designs to promote continuous improvement and elevate software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digital solutions for planning, bidding, and construction management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efficiency and streamline operations for the civil engineering projects offered by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ease of access and improve workflow, thus supporting increased collaboration between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analyze client requirements and translate them into functional specifications and development plans, ensuring software delivered aligns with industry needs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efforts and quality assurance procedures to validate software performance,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comprehensive coverage and minimize defects in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sessions with junior staff, sharing insights on best coding practices and emphasizing the importance of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better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applications to cloud environments,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introducing new features and optimizing existing processes within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reports and dashboards for tracking project metrics and performance using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make informed decisions based on real-time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software development cycles to refine interfaces and improve user satisfaction in applications aimed at civil IT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new hires on software tools and engineering best practices, fostering a culture of continuous learning within the team and ensuring alignment with company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execute user acceptance testing and gather feedback about application efficiencies to inform future development direction.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standards and conducted vulnerability assessments to ensure compliance with industry regulations and best practices related to civil IT solutions delivered by the company.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