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software engineering professional with over 11 years of experience in software development, specializing in web and mobile applications. Proven expertise in Python, JavaScript, AWS, and integration technologies, with a strong ability to lead engineering teams, mentor junior developers, and deliver high-quality solutions. Adept in enhancing system architectures and promoting best coding practices with a focus on agile methodologies and user-centered design.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HTML5, CSS3, C#,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Vue.js, React, Angular, Express.js,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Docker, Kubernetes, CircleCI, GitHub Actions, NGINX, Lambda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RDS, Aurora, Elasticsearch,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JUnit, pytest, SonarQube, TestNG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planning, design, and implementation of nCino's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 Gateway iPaaS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architecture and improving data flow between banking applications for optimal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robust, serverless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scalability while optimizing cost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junior developers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incorporating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learning and growth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extensively with product managers and stakeholders to gather requirements, translating user needs into elegant solutions that adhere to industry standards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the codebase, reducing regression issues and ensuring the integrity of deployed features for both client and internal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technical brainstorming sessions, proposing innovative solutions that leverage cutting-edge technologies and emerging trends in financial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development workflows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continuous integration pipelines, streamlining team collaboration and reducing deployment times through effective version control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new technologies and frameworks for inclusion in projects, continually adapting to evolving best practices in integration technologies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coding practices, with a strong understanding of security protocols,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IPsec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cryptographic algorithms to protect sensitive user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workshops aimed at promoting knowledge sharing in areas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 processes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data modeling, and data integration techniques within the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cross-team collaborations focused on delivering end-to-end solutions, ensuring alignment between technical capabilities and business goals to enhance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decommission legacy software components, employing microservices architecture best practices, thereby enhancing system maintainability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incorporated new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development activities like testing and debugging, resulting in improved developer productivity and quality of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dependencies, consistently monitoring for updates and aligning with the latest industry trends for compatibility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launch of new features based on user feedback, ensuring the upkeep of high standards for UI/UX across the integration platform.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 such as automated inspection workflows and paperless contracting systems, streamlining processes within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 software development lifecycle for civil engineering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front-end technologies to deliver responsive web applications tailored for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collaborative project management tools and practices, facilitating team alignment between development, design, and end-users for successful project delivery in a timely manner.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sprint planning and retrospectives, refining work processes through user feedback and demonstrating adaptability in a fast-paced, dynamic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reusable software components and libraries, optimizing development cycles and enabling team members to deliver high-quality solutions efficiently while maintaining code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training sessions to ensure effective tool adoption and maximize utilization of developed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construction domains.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project requirements and offer technical insights, bridging the gap between business needs and technological solutions for successful implementation.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collaborated on projects by leveraging team synergies, which enhanced project tracking and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application performance and security through thorough quality assurance processes, including unit testing and integration testing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reviews; contributed to architectural decisions while ensuring alignment with industry standards and practices, focusing on continuous improvement and innovation.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modern cloud-based solutions,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scalability and reliability of applications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Understood and applied geographical information systems (GIS) data to optimize resource planning and management workflows, therefore providing clients with actionable analysis for project execution.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