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Passionate and innovative Senior Software Engineer with over 11 years of experience in software development, specializing in data engineering and scalable data pipelines. Proficient in designing and optimizing complex systems using modern technologies. Adept at collaborating with cross-functional teams to deliver cutting-edge AI-powered solutions that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Go, SQL, R, Java,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Snowflake, Amazon Redshift, Apache Airflow, dbt, Apache Kafka, Hadoop, Spark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Google Cloud Platform, Azure, Kubernetes, Docker,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Flask, Django, React, Node.js, Express,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MySQL, MongoDB, Cassandra, Database Design, ETL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automated data pipelines using </w:t>
      </w:r>
      <w:r w:rsidRPr="003813CA">
        <w:rPr>
          <w:rStyle w:val="span"/>
          <w:rFonts w:ascii="Arial" w:eastAsia="Century Gothic" w:hAnsi="Arial" w:cs="Arial"/>
          <w:b/>
          <w:bCs/>
          <w:sz w:val="22"/>
          <w:szCs w:val="22"/>
        </w:rPr>
        <w:t xml:space="preserve">Apache Airflow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and optimize data integration processes, enhancing data availability while reducing manual workload for data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scripts for data processing and analysis, focusing on performance tuning and optimization, resulting in improved query response times and overall system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 warehouse solution, improving data accessibility and scalability for analytical tasks within large-scale data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gather requirements and translate them into technical specifications, ensuring clear communication and project alignment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optimized large-scale data processing systems capable of handling petabyte-scale data, contributing to the successful delivery of AI-driven features in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containerized applications, facilitating efficient scaling and management of cloud resources for data-intensive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fostering a culture of excellence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integration of AI-driven tools into existing workflows, enhancing performance monitoring and automated optimization of data tasks for users worldwide.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active debugging and testing processes to identify bottlenecks within data pipelines, implementing robust solutions to mitigate issues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and collaborated within Agile workflows, leading to enhanced team productivity through well-organized project 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open-source contributions, enhancing the wider developer community by sharing knowledge and refining industry-standard tools while promoting the company's presence.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dbt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transformation and modeling, establishing streamlined and maintainable processes for data analysis and documentation creation.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stakeholders regarding data architecture and design decisions, ensuring core infrastructure met business operational demands and legislative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and usage patterns, utilizing findings to propose and implement continuous improvements in the data systems and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multi-departmental collaboration by aligning technical solutions with business goals, continuously iterating for effectiveness and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efficient and scalable </w:t>
      </w:r>
      <w:r w:rsidRPr="003813CA">
        <w:rPr>
          <w:rStyle w:val="span"/>
          <w:rFonts w:ascii="Arial" w:eastAsia="Century Gothic" w:hAnsi="Arial" w:cs="Arial"/>
          <w:b/>
          <w:bCs/>
          <w:sz w:val="22"/>
          <w:szCs w:val="22"/>
        </w:rPr>
        <w:t xml:space="preserve">data management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realm of civil IT, improving project delivery for clients with a focus on data-centric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interactive dashboards and data visualizations for project stakeholders using framework tools, enhancing decision-making processes with timely insights and data manipulation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data ingestion process for construction management applications through the use of </w:t>
      </w:r>
      <w:r w:rsidRPr="003813CA">
        <w:rPr>
          <w:rStyle w:val="span"/>
          <w:rFonts w:ascii="Arial" w:eastAsia="Century Gothic" w:hAnsi="Arial" w:cs="Arial"/>
          <w:b/>
          <w:bCs/>
          <w:sz w:val="22"/>
          <w:szCs w:val="22"/>
        </w:rPr>
        <w:t xml:space="preserve">ETL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cleanliness and accuracy in data reporting and analytics.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best practices on software engineering methodologies within cross-functional teams, promoting a shared understanding and quality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reporting and data analysis, enhancing database performance through optimization strategies including indexing and partitioning approaches suitable for project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clients and project managers to define clear specifications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technology met user and compliance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quality assurance protocols during the software development process, significantly reducing bugs and enhancing the reliability of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deployed in client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civil engineering projects that required seamless integration of technology, providing consultative support on system improvements and feature enhancements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Planned and executed comprehensive testing strategies, employing frameworks to ensure functionality met all specifications and adhered to best industry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multiple cross-functional teams to align initiatives with overall business objectives, advocating for technology solutions that respond to user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metrics to drive enhancements, ensuring the development team effectively responded to user needs in application design and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staff in best coding practices and software development lifecycle, fostering an environment of professional growth and collaborative learning.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