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Developer with over 11 years of experience in software development, primarily focusing on creating web and mobile applications. Proficient in C#, .NET, and Azure, with strong capabilities in DevOps and CI/CD processes. Emphasizes collaboration and continuous learning to enhance application processes and user experiences within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React, Blazor, OrchardCore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DevOps, PAAS, IaaS,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Docker, Kubernetes, Agile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SQL Database, PostgreSQL, MongoDB, Entity Framework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for various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consistently delivering high-quality code and enhancing user engagement through responsive designs and impactful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establish project timelines, ensuring alignment between stakeholders and the development team in an agile environment, fostering open communication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research and exploration of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tools, integrating them into existing workflows to improve deployment strategies and enhance overall development efficiency,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transitioning monolithic applications to a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scalability and maintainability while reducing deployment times and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software delivery process, reducing manual interventions, and enhancing the reliability of application releases in a fast-paced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 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 solutions, ensuring high availability and performance of backend systems while adhering to best practices in data management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unit and integration tests using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software delivery and maintaining a high standard of code quality through continuous testing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provided constructive feedback to team members, cultivating a culture of excellence, improving code quality, and ensuring adherence to best practices in software design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DevOps teams to troubleshoot production issues, diagnose and correct problems swiftly, and implement solutions that enhanced system reliability and performance in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team members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promoting knowledge sharing and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meetings to gather feedback on application functionality and performance, driving iterative enhancements and ensuring alignment with user expectations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development processes, system architectures, and project specifications, supporting project continuity and facilitating knowledge transfer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timelines, facilitating smooth transitions between various project phases and upholding the quality of deliverables under tight deadlines, showcasing exceptional project management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explored new tools, frameworks, and methodologies in software development to remain at the forefront of technology trends, ensuring that the team is executing the most effective strategies available.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continuous improvement and innovation, encouraging team members to enhance existing systems and processes, and embracing a mindset that prioritizes adaptability and learning.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for the civil IT sector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interfaces and improving user experience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into applications, allowing for streamlined data exchange, real-time updates, and improved user functions in project management systems, enabling more efficient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of engineers, architects, and project managers to deliver tailored software solutions that met specific industry needs and improved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contributing to requirements analysis, design, implementation, and testing phases, ensuring solutions align with client expectations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implement database solutions, optimizing queries and improving application performance while ensuring data integrity and security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participating in sprints, stand-up meetings, and retrospective sessions to assess project progress and implement Agile methodologies for continuous improvement in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solutions, enhancing project documentation processes and reducing administrative burdens, significantly improving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unit and system tests, ensuring high-quality standards in software releases and identifying issues early in the development cycle to streamline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sessions with stakeholders, gathering feedback and making necessary adjustments based on client insights to enhance the functionality of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integrity and collaborate with team members effectively, ensuring that version histories were clear and easy to follow.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professional development opportunities and workshops, both internal and external, to grow technical skills and enhance knowledge regarding the latest trends and technologies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collaboration and knowledge sharing within the team by mentoring junior developers on best practices, code quality, and effective use of technological tools.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