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software developer with 11 years of experience in software development, focusing on web and mobile applications. Expert in C/C++, Linux, and multi-threading with a strong track record in team collaboration and delivering optimized performance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Platforms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Android, Windows, macOS, Embedded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Build: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JNI, Qt, Boost,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Memory Management, Multi-threading, Profiling Tools, Code Optimization, Load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Swagger, Sphinx, Doxygen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implemented product requirements for cutting-edge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advanced voice recognition technologies which improved user interaction and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unit tests to ensure software quality, employing best practices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positively to the product's overall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solutions on time, using agile methodologies to adapt to peak workload demands while ensuring high-quality outcomes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technical documentation including API guides and user manuals, focusing on clarity and user accessibility to facilitate ease of integration and usage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and reduced latency by employing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algorithms, resulting in a smoother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multi-platform applications that function seamlessly across devices,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JNI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Android integration and ensuring robust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development environment, crafting solutions that leverage the capabilities of this OS, which resulted in lightweight and efficient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current with emerging technologies and industry trends, applying this knowledge to provide innovative solutions to complex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development workflows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enabling consistent environments and simplifying deployment processes across varied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uphold quality standards and foster a culture of excellence, contributing valuable feedback and sharing knowledge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standards, enhancing team skills and fostering an environment of learning and support for ongoing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troubleshooting and debugging strategies, enhancing the overall robustness of the applications, and facilitating quicker resolution of issues in both development and production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by gathering feedback through usability tests, enhancing overall product satisfaction and user engagement across various demographics and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programming sessions to encourage knowledge sharing and skills development, which improved team efficiency and innovation in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collaboration and streamlined workflows among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 in Civil IT, enhancing the functionality and user experience for digital planning and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construction management software, ensuring seamless interaction between various systems and modules.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optimize the existing software structures, improving overall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software requirements, translating them into technical designs and specifications for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systems, mainly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code fidelity and enable collaborative development among engineering teams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programming and code reviews, encouraging the use of best practices and enhancing the overall quality of the codebase for critical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streamlining development processes and enhancing product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created user guides and technical documents for software products, ensuring comprehensive support for end-users and reducing onboarding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researching and implementing the latest technology trends, ensuring delivery of cutting-edge digital solutions that meet market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cross-departmental efforts focusing on merging technology with civil engineering, improving the workflow and efficiency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techniques and tools to troubleshoot and resolve issues in complex software systems, enhancing reliability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paperless contracting solutions, aiming to increase efficiency and reduce environmental impact across the operational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