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crafting robust web and mobile applications. Proficient in Drupal development, with a strong command of PHP, HTML, CSS, JavaScript, and collaboration with cross-functional teams to deliver high-quality,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Python,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 8, Drupal 9, Drupal 10, Twig, Laravel,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Composer, npm, Webpack,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OAuth, Third-party Integrations, Content Management APIs, Web Services,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Optimization, Website Security Best Practices, Scalability Techniques, Debugging Tools, Accessibility Standards, SEO Best Practices, Automated Testing,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customized, and maintained comprehensive web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CMS, focusing on enhancing user experience and meeting specific client requirements efficiently and effectively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a team of developers to define clear project requirements and specifications, ensuring that all stakeholders were aligned on goals, expectations, and deliverables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and templates, ensuring seamless functionality across multiple devices while adhering to best coding practices to maintain high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pattern libraries while performing site-building activities, including defining and configuring content types, views, and taxonomies, contributing to the overall structure and organization of websites.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third-party APIs and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website capabilities, and ensuring interoperability with client systems and applications, thereby improving overall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issues related to website performance, security, and functionality, utilizing strong analytical and problem-solving skills to ensure optimal site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peer code reviews, providing constructive feedback to team members, facilitating knowledge transfer, and fostering a culture of learning and collaboration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notices, analyzed their impact on existing codebase, and prepared timely hot fixes, thereby ensuring that all applications remained secure and up-to-date with the latest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coded fixes for various bugs and other issues, demonstrating initiative in improving the maintenance and longevity of the code and ensuring a better overall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pace with the latest trends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 technologies, continuously seeking opportunities for skill enhancement and applying new techniques to current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initiatives to newer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versions, ensuring data integrity and functionality, and providing comprehensive documentation throughout the migration process to support future updates and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meetings and technical discussions, contributing insights and strategies to enhance project outcomes, while also encouraging a collaborative environment focused on shared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all projects, ensuring clear communication of development processes and encouraging team accountability and transparency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and ensured scalability by implementing caching strategies and refining the codebase, ultimately enhancing user engagement and satisfaction alongside site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their growth through advice on best practices and guiding them through complex coding challenges, thereby enhancing the team's technical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tasks aimed at enhancing the functionality of civil IT solutions, focusing on planning, bidding, construction management, and software integration for the digital contracting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delivery of user-centric solutions for digital planning and contracting, effectively addressing client needs and improving user satisfaction with tailored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development of web applications, contributing to improved project efficiency within civil engineering processes and enhancing user interaction with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custom modules and applications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increasing productivity by automating processes through innovative digital transformations.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site performance optimization through code best practices and automated testing, reducing downtime and enhancing the reliability of the applications developed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mapping services with proprietary applications to bolster functionality and provide users with efficient access to project-related geographical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through effective communication, understanding their challenges in construction management, and translating these into functional requirements for software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staff on new software features, improving user adoption rates and ensuring smooth transitions to updated systems for enhanced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documentation detailing development processes, deployment protocols, and user guides, allowing for better understanding and maintenance of the systems developed while supporting project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code integrity across various projects and fostering collaborative workflow among the development teams during application updates and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software issues related to civil IT systems, working meticulously to identify root causes and implement effective solutions to maintain high standards of project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aimed at enhancing development processes, utilizing feedback loops to identify areas for enhancement within the civil IT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