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development professional with over 11 years of experience specializing in web and mobile applications. Proven ability in leading design, development, and successful implementation of full-stack solutions using modern frameworks and technologies. Adept at collaborating with cross-functional teams to deliver high-quality solutions aligned with business objectives and user needs.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C#, SQL, HTML5, CSS3, TypeScript, Python,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React, Angular, Vue.js, jQuery, Node.js, Express, ASP.NET Core,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and Data Management:</w:t>
      </w:r>
      <w:r w:rsidRPr="003813CA">
        <w:rPr>
          <w:rFonts w:ascii="Arial" w:eastAsia="Century Gothic" w:hAnsi="Arial" w:cs="Arial"/>
          <w:sz w:val="22"/>
          <w:szCs w:val="22"/>
        </w:rPr>
        <w:t xml:space="preserve"> SQL Server, MySQL, MongoDB, PostgreSQL, Oracle, SQLite, Entity Framework, Dapper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 and Technologies:</w:t>
      </w:r>
      <w:r w:rsidRPr="003813CA">
        <w:rPr>
          <w:rFonts w:ascii="Arial" w:eastAsia="Century Gothic" w:hAnsi="Arial" w:cs="Arial"/>
          <w:sz w:val="22"/>
          <w:szCs w:val="22"/>
        </w:rPr>
        <w:t xml:space="preserve"> Docker, Kubernetes, Git, Jenkins, Azure DevOps, RESTful APIs, SOAP, Microservices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Hosting Solutions:</w:t>
      </w:r>
      <w:r w:rsidRPr="003813CA">
        <w:rPr>
          <w:rFonts w:ascii="Arial" w:eastAsia="Century Gothic" w:hAnsi="Arial" w:cs="Arial"/>
          <w:sz w:val="22"/>
          <w:szCs w:val="22"/>
        </w:rPr>
        <w:t xml:space="preserve"> Microsoft Azure, AWS, Firebase, Heroku, DigitalOcean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and architecture of multiple full-stack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functionality and streamline user experience across various projects in a remote collaborative setup.</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complex functionalities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Express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for performance while ensuring mobile responsiveness through the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Bootstrap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Tailwind 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using Agile methodologies to deliver efficient code reviews and maintain high standards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code quality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driving continuous integration and deployment practices with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service-oriented architecture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(SOA) ensuring scalability and performance across all applications while mentoring junior developers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containerization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architecture sessions to assess and recommend improvements to existing codebases focusing on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design patterns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ensuring robust application security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integrity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client-facing meetings to gather requirements, ensuring expectations were exceeded by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databases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record management and business intelligence reporting.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solutions and performance monitoring tools, enhancing team efficiency and code stability through practices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integration testing frameworks.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migrating legacy applications to modern frameworks, enhancing system capabilities and transitioning from monolithic to microservices architecture, predominantly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ASP.NET Core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training team members in new technologies and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Vue.js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continuous learning and adaptability within the development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database techniques to optimize data retrieval processes and enhance application performance, significantly improving user experience and operational efficiencies across the board.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updated knowledge of modern technologies and best practices through active participation in tech workshops, webinars, and networking events ensuring alignment with industry innovations, especially in web and mobile app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proactively with QA teams to implement testing strategies ensuring that deliverables meet requirements and comply with both functional and non-functional specifications in iterative development cycles.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business analysts to translate stakeholder needs into technical requirements, ensuring developed software aligns closely with client objectives and usage scenario specifications.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application logs and performance metrics to identify bottlenecks, implementing tuning strategies to improve latency and resource utilization across various deployed applications and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comprehensive deployment processes to guarantee seamless application rollouts while minimizing user disruption and leveraging CI/CD best practices integrated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applications tailored for the civil engineering sector, ensuring compliance with industry standards through the effective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engineering teams to provide software solutions that meet operational requirements within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bidding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construction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inspection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domains, significantly contributing to project timelines.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code reviews and best practices in robust software engineering principles, mentoring junior staff members while fostering a culture of sharing knowledge across teams from various functional areas.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responsive design principles and progressive enhancement techniques to ensure web applications function optimally across diverse devices, focusing heavily on enhancing user engagement.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various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integrate additional functionalities into existing applications, improving data accuracy and real-time information retrieval for construction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design and development of a digital platform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paperless contracting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streamlined submission processes and improved compliance tracking for construction operations.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database schemas and data management standards aligning with organizational goals, ensuring optimal performance and accessibility for end-users dependent on quality data for decision-making.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analysis of existing workflows to identify automation opportunities, implementing solutions that reduced manual input and streamlined data management for construction documentation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project planning and milestone setting, ensuring clear timelines and deliverables were established while coordinating with stakeholders to align technological solutions with business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various agile methodologies to manage projects, ensuring effective communication with team members and stakeholders throughout the entire software development lifecycle, significantly improving delivery rates.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defining project scopes and objectives, involving critical stakeholder feedback and subject matter expertise to derive required software functionalities to meet customer demands.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continuous education opportunities around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modern software developments, enhancing personal skills around new technologies that could be leveraged to benefit project outcomes.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