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developer with 11 years of experience in designing and implementing scalable web and mobile applications. Expert in .NET, C#, and Angular with a strong background in SQL databases, code review,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Angular, React, Node.js, ASP.NET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T-SQL, MongoDB, MySQL, Postgres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Azure DevOps,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Selenium, Jenkins, Octopus Deploy,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Windows, Linux, Ubuntu, macOS,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architecture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code for reusability and maintainability while adhering to industry best practices, enhancing overall application performance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mentoring to junior developers, fostering a culture of continuous learning focused on quality assurance and code standard adherence within agile development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DevOps and QA testers, to ensure smooth deployment of applications into production with minimal downtime and stakeholder input embraced during the full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interactive user interfaces, which elevated user experiences across multiple projects while ensuring responsiveness and accessibility for a diverse user base on various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database management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querying complex datasets, which streamlined data processing tasks and enabled efficient data integration within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agile development process by participating in daily stand-ups and sprint planning sessions, emphasizing adaptability and responsiveness to evolving project requirements and team collaboration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guides for deployed applications, ensuring clarity and continuity of information for future developers and maintenance teams, which reinforced knowledge sharing throughout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integration, resulting in improved code quality and accelerated deployment cycles across all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microservices architecture in projects, facilitating independent deployment of application components and significantly improving overall system resilience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new technologies and digital tools into the existing workflow, which enhanced team productivity and innovation in application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peers on software engineering principles and best practices, with a focus on promoting a collaborative work environment that encourages sharing insights and experiences to drive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advanced debugging tools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resolve complex issues in production environments, leading to improved application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automated testing frameworks to enhance software quality assurance processes, ensuring each release met stringent performance and stability requirements across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coding standards and practices within the organization, aligning with industry trends and fostering a developer-friendly environment that enhances overall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technical insights, ensuring alignment between business objectives and technical capabilities while reinforcing the importance of customer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efficiency and streamline the planning and bidding processes executed through digital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implement software solutions that improved construction management workflows, fostering a paperless contracting environment that aligns with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database access and data manipulation processes by developing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queries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access to vital project data and enhancing decision-making capabilities for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web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existing systems to ensure seamless data flow and enhanced functionality across applications utilized within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 cycle from planning through delivery, ensuring that projects adhered to timelines and quality expectations while effectively managing resource allocations.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team retrospectives, actively contributing to improved software performance and team collaboration that enhanced project delivery and product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more robust and reliable deployment processes that significantly reduced downtime during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to improve application usability and functionality based on insights gained during beta testing cycles, ensuring deliverables exceeded customer expectations in usability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software development processes and project workflows, ensuring compliance with industry standards and facilitating onboarding experiences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development practices such as agile methodologies to design and deploy applications that meet the evolving needs of civil IT clients, enhancing service delivery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specifications for complex systems integration tasks, simplifying the onboarding of new team members and facilitating smoother project transitions, reinforcing team efficacy and knowledge sharing throughout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led initiatives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focusing on continuous delivery concepts and tools to enhance operational efficiencies in software development and deployment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