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Developer with over 11 years of experience in software development, focusing on web and mobile applications. Proven expertise in developing GIS-enabled applications with strong collaborative skills and passion for geospatial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.NET Core, React, Entity Framework, Mapbox GL, Leaflet, OpenLayers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PostgreSQL,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GIS &amp; Mapping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ArcGIS, QGIS, Geoserver, GeoJSON, WGS84, Spatial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Visual Studio,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GIS-enabled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reliability while adhering to best practices and development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integrated mapping functionality into new and existing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Leaflet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interactivity and visual representation of geospatial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optimize performance, and implement solutions for spatial data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spatial queries and calculations, transforming geospatial data to meet business needs, leveraging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for optimized query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architectural discussions, contributing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database interactions and efficient data access layers.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troubleshooting and maintenance of GIS functionalities across various applications, enhancing the features with real-time data caching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3rd party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accuracy and maintainability of geospatial data by implementing rigorous testing methodologies and performance benchmarks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consumed APIs for spatial data and mapping services, integrating with diverse geospatial data sources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GeoJSON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WGS84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formats.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for map rendering and high-volume data processing scenarios, utilizing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tuning and state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feedback loops with internal teams, advocating for enhancements that improve the usability of the GIS systems deployed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best practices in GIS application development and data handling, fostering a culture of knowledge sharing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tools to ensure integration of cutting-edge solutions into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API development to safeguard sensitive spatial data while adhering to regulatory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and efficient release processes with automated testing and quality assurance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enhance user experience across applications by implementing responsive design principles and optimizing workflows.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geospatial applications tailored for civil IT projects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critical functionality for planning and construction management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large datasets pertaining to civil infrastructure projects, ensuring data integrity and availability for internal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mapping libraries into digital solutions, enhancing client services in bidding, management, and inspection processes, while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Mapbox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OpenLayers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define technical requirements for new features in civil IT products, ensuring they align with client specifications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for GIS applications, working directly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and interactive features that meet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deployment processes and ensuring consistency across development, testing, and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cross-functional teams to troubleshoot and optimize GIS applications, showcasing adaptability and problem-solving skills required in fast-paced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lifecycle from design through to deployment for applications aimed at civil project management, focusing on maximizing efficiency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GIS and geospatial application features, ensuring maintenance and compliance for future enhancements in alignment with evolving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integrate emerging technologies into existing systems, advising clients on best practices and innovation in geospatial analysis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GIS tools and methodologies for internal staff, enhancing team capability in managing civil IT projects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discussions, emphasizing best practices in application development aimed at the civil industry needs and geospatial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