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Sales Engineer with over 11 years of experience in software development and technical pre-sales within the B2B SaaS space. Proven expertise in API integration, telephony systems, and translating complex technical capabilities into clear business value. Adept at conducting product demonstrations, leading POC execution, and collaborating with sales teams to drive growth and customer satisfaction. Fluent in Spanish with exceptional communication skills, focused on delivering tailored solutions that exceed client expectations.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 Ruby,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Vue.js, Django, Spring Boot, Flask, Express.js,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 SOAP, GraphQL, Twilio, Salesforce, Zendesk, HubSpot, Genesys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Telephony Systems:</w:t>
      </w:r>
      <w:r w:rsidRPr="003813CA">
        <w:rPr>
          <w:rFonts w:ascii="Arial" w:eastAsia="Century Gothic" w:hAnsi="Arial" w:cs="Arial"/>
          <w:sz w:val="22"/>
          <w:szCs w:val="22"/>
        </w:rPr>
        <w:t xml:space="preserve"> SIP, VoIP, Avaya, Contact Center Solutions, Call Routing, Automatic Call Distribution, Monitoring Systems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Workflow Automation &amp; Tools:</w:t>
      </w:r>
      <w:r w:rsidRPr="003813CA">
        <w:rPr>
          <w:rFonts w:ascii="Arial" w:eastAsia="Century Gothic" w:hAnsi="Arial" w:cs="Arial"/>
          <w:sz w:val="22"/>
          <w:szCs w:val="22"/>
        </w:rPr>
        <w:t xml:space="preserve"> Zapier, AWS Lambda, CircleCI, Jenkins, GitHub Actions, Terraform, Ansible,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 as technical lead for pre-sales activities, orchestrating discovery meetings to analyze customer requirements related to contact centers, resulting in tailored technical solutions and compelling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 Demonstrations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maximum impact.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end-to-end technical architectures, integrating complex systems to enhance product offerings; collaborate with product teams to refine solutions based on evolving customer feedback and market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execution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Proof-of-Concepts (POCs)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customer specifications into actionable development tasks while fulfilling their business requirements with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telephony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AI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 expert consultation to sales teams during large deal negotiations, addressing security, infrastructure, and integration concerns from both technical and non-technical stakeholders, including C-level executives.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Capture and analyze market feedback to inform product development; utilize insights to advance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roadmap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improve competitive positioning through strategic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the development of sales enablement materials, including technical white papers and best practices, enhancing team effectiveness and boosting understanding of our solution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 cross-functional collaboration between sales, engineering, and product marketing to ensure alignment on technical capabilities and value propositions delivered to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 training sessions and workshops for sales staff, enhancing their capabilities in delivering technical presentations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 demonstrations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prospects in their unique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 strong domain knowledge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telephony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and automation tools to identify opportunities for operational efficiencies within client organizations, leading to improved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advanced problem-solving skills to address integration challenges faced by prospects while building trust and confidence in our technical solutions as a reliable partner.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 and maintain relationships with key stakeholders within client organizations to facilitate ongoing engagement, ensuring that our solutions align with their long-term business strategies and technological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Convert complex technical concepts into clear business benefits, guiding prospects through the adoption phase and helping to drive conversion rates during the sales process as an industry expert.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initiated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solution designs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pair product features with customer goals, ultimately enhancing customer satisfaction and demonstrating tangible ROI through tailored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specifications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 in refining internal processes surrounding customer evaluation and proofing phases, fostering a more efficient sales cycle while increasing closure success rates across multi-threaded deals.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continuous learning and skill development to remain at the forefront of technological trends and customer needs, ensuring readiness to address new business challenges as they arise.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diagnostic tools to streamline workflows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improving integration between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inspection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enabled by multilingual support for diverse client needs across Spanish-speaking regions.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workflow automation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enhancing digital solutions for construction management, utilizing cutting-edge cloud technologies to facilitate collaboration among stakeholders and reduce information silos.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integrate client feedback into product features; ensured that solution offerings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resonate with market demands and regulatory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team-oriented initiative to migrate legacy systems to a modern tech stack, enhancing the capabilities of project delivery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involving real-time data access.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principal contact for clients during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managing expectations while delivering high-quality solutions under tight deadlines and fostering strong relationships based on trust and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for complex engineering problems,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with third-party tools to create seamless experiences for users of civil engineering applications in the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to sales teams, enhancing their understanding of complex integration issues while formulating solutions that positioned our software favorably against competitors in proposals.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which fostered a culture of improvement and innovation, ensuring code quality and adherence to industry standards within project teams that tackled civil engineering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and training materials on system implementations that empowered clients to leverage technology for improved contract workflows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interpersonal relationships across departments to facilitate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collaborations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project performance and ensuring adherence to timelines and quality outcomes for civil construction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system performance and user engagement metrics, identifying pain points that informed ongoing product iterations and enhancements based on client usage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workshops to maintain a cutting-edge understanding of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digital solutions, sharing knowledge with peers and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