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building web and mobile applications, specializing in React Native, AWS, and CI/CD. Adept at architecture, code reviews, and collaborating with cross-functional teams to deliver high-quality solutions in the healthcare and insurance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React, Node.js, Express.js, Angular, Vue.js, Next.js,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Jenkins, Travis CI,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MS SQL Server, Oracle, DB2,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Postman, Git, Jira, Confluence, Swagger, WebSockets, REST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a scalable mobile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through enhanced UI/UX that aligns with industry trends and user feedback by analytical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for various software applications, ensuring modular design patterns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streamline data management processes and enhance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unit testing to maintain quality standards, utilizing test-driven development principles alongside CI/CD pipelines to enhance deployment efficiency and reliability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stakeholders to define application requirements and develop functional specifications, transforming user feedback into actionable specifications through agile methodologies and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reviewed workflows to enhance collaboration between development and QA teams, fostering a culture of continuous improvement and adaptability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solutions using industry-standard tools, proactively identifying and resolving software performance issues to ensure seamless user experiences in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product demonstrations and conducted training sessions for stakeholders, effectively communicating complex technical concepts and ensuring team alignment with the project vision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and REST APIs into mobile applications, enhancing functionality and responsiveness across both iOS and Android platforms by adhering to best practices and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that included user requirements, design specifications, and unit test plans, ensuring adherence to industry standards and facilitating knowledge transfer within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scrum master within agile frameworks, leading sprint planning and retrospectives while promoting a culture of innovation, collaboration, and accountability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applied emerging technologies and trends in mobile application development, continuously enhancing skills, and leveraging professional growth to deliver innovative solutions that meet evolving industry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to identify software solutions and address design challenges, fostering a collaborative environment that enhances product delivery and strengthens stakeholder relationships.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successful client-facing solutions through meticulous coding, testing, and debugging, ensuring high-quality deliverables that align with organizational standards and user requirements while adhering to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applications, implementing updates and new features based on user needs and emerging technological trends in the healthcare and insurance industries.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project timelines and deliverables, ensuring tasks align with agile methodologies, promoting efficiency and agility while continuously adapting to changing project requirements and stakeholder feedback.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civil engineering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tech stack to deliver functionality for planning, bidding, construction management,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cloud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proper storage, retrieval, and data handling capabilities for civil IT applications to enhance user experience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define application requirements, translating complex engineering concepts into user-friendly interfaces that cater to both technical and non-technical users in civil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version control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collaborative environment, ensuring effective management of code changes and improving team productivity during development cycles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troubleshooting of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across various platforms while maintaining best practices in code quality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leveraging knowledge of responsive design principles to accommodate the varying needs of users engaged in construction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workgroups aimed at optimizing software functionalities,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facilitate dynamic collaboration across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enterprise-level applications, applying database management skills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sustain large volumes of data pertinent to construction projects and contracting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user documentation for software applications, aiding user training sessions and streamlining onboarding processes for civil engineering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management, adapting practices to meet project needs while ensuring effective communication between technical and non-technical teams throughout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scripts and tools necessary for auto-deployment and infrastructure management, collaborating with cloud teams to ensure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planning and estimation processes, utilizing industry best practices to ensure that project deliverables align with client specifications and contractual obligations.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