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Python Developer with over 11 years of experience in backend development, specializing in scalable web and mobile applications. Proven expertise in Python, AWS, Kubernetes, and MySQL with a strong focus on delivering high-quality production systems. Exceptional collaboration skills and adept at working in globally distributed teams to solve complex engineering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Java,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Angular, Node.js,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Git, Bitbucket, CircleCI,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RabbitMQ, Kafka,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high-performance backend system for consumer payment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resilient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design teams to devise solutions that address customer needs,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persistence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communication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to streamline deployment processes, optimizing the release cycle through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enhancing team collaboration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system performance by refactoring existing codebases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writing, testing, and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quality standards and foster team growth, emphasizing the importance of clean and maintainable code practices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support real-time data processing needs, improving the responsiveness of the consumer payment systems designed for various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multiple projects simultaneously while breaking down larger initiatives into manageable tasks, ensuring clear communication across required cross-functional teams to enable agile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Python best practices and architectural design patterns, promoting knowledge sharing and team cohesion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retrospective meetings, contributing to the enhancement of team dynamics and project prioritization based on stakeholder feedback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on-call rotations to ensure system availability, troubleshooting production issues collaboratively with distributed teams across multiple regions and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logging and monitoring strategies to proactively identify system bottlenecks and ensure operational efficiency of deployed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industry trends, showcasing the ability to leverage emerging technologies in solutions to meet specific engineering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tuning of backend services to enhance scalability and maintainability, significantly reducing response times across multiple integrated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deliverables using Agile methodologies, emphasizing iterative development and continuous delivery in collaboration with product and design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innovation, encouraging team exploration of new technologies and methodologies to drive improvements in software engineering processes and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civil engineering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flow between applications and enhance user experience throughout digital planning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integrate digital solutions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seamless processes from bidding through to inspection outcomes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deployment processes within the development lifecycle, significantly improving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automated tests for backend services to uphold a high quality of code and facilitate the seamless integration of features within existing systems, resulting in more reliable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and confirm project requirements and objectives, ensuring alignment of development efforts with business goals and robust technical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applications’ performance through refactoring and optimization strategies, emphasizing the importance of clean code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guided junior engineers in software development life cycles and code best practices, promoting a strong foundation in software craftsmanship and collaborative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JIRA to track progress and ensure visibility of development tasks, fostering accountability and transparency among teams working on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design and architecture discussions, contributing innovative ideas for enhancing the functionality and scalability of existing systems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streaming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and product teams to support the agile development lifecycle, ensuring timely delivery of features while adapting to changes in project scope or requirements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more cloud-based architecture,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best practices to enhance application resilience and scalability across integrated digital solutions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clients to understand their needs and challenges, creating tailored software solutions that enhance productivity and efficiency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