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development professional with over 11 years in building web and mobile applications. Proficient in creating intuitive interfaces and REST APIs using Next.js and TypeScript, and passionate about delivering high-quality user experiences through autonomous leadership and collaboration within distributed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Next.js, React, Angular,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 Django, REST 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Rust,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intuitive user interfaces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efforts to enhance product usability and engagement for users in a competitive digital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 develop features end-to-end, and conduct thorough testing to ensure robust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REST APIs integrating data from various sources, ensuring seamless interaction between frontend interfaces and backend services for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product development life cycle, from initial customer research to final implementation, enhancing project deliverables based on real user feedback and market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closely, identifying optimization opportunities to enhance speed and responsiveness, improving overall user experience and satisfaction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efforts in implementing agile methodologies for project management, improving communication and effectiveness in tracking progress and meeting project deadlines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Dived deep into performance challenges related to browser rendering and JavaScript execution, implementing best practices for front-end architecture to achieve loading speeds under 1 second.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proactively, especially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tasks, broadening the technical capabilities of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dynamic features for subscription services that increased user retention and engagement using innovative front-end techniques and backend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team members to foster knowledge sharing, focusing on best practices in coding standards and development workflows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code review processes to enhance code quality, focusing on enhancing usability while ensuring technical debt is managed effectively for the ongoing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architectural documentation detailing system components and interactions, ensuring clarity in product vision and alignment across development teams during the implementation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product design discussions, clearly communicating technical viability and constraints, thus aligning engineering work closely with product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process through integration of CI/CD pipelines, contributing to faster release cycles while maintaining software quality and user-centric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and feedback loops, utilizing insights to inform feature iterations and improvements, aligning product functionality with customer expectations and use cases.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with digital tools for the Civil IT sector, streamlining workflows in construction management through innovative software applications and improving collaboration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optimization of database-driven applications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performance essential for project planning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enhance functionality in integrations with third-party systems essential for field data collection and project oversight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gather and analyze requirements, translating business needs into technical specifications for software features that improved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to maintain code quality and ensure the reliability of features, following best practices in software development for critical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which enforced coding standards and encouraged best practices in collaborative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the user experience for civil engineering applications and digital planning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focusing on modern web technologies and frameworks useful in agile software delivery, fostering a culture of continuous learning and adaptation 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implemented solutions that improved onboarding processes for new team members and provided clarity on ongoing project requirements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development life cycles, increasing efficiency and enhancing team communications to ensure timely completion of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user behavior metrics to guide feature enhancements and prioritize development efforts that align with user needs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post-deployment, allowing for iterative improvements to software features aligned with evolving industry standards and user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