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building impactful web and mobile applications. Proficient in TypeScript, Next.js, and PostgreSQL with robust skills in API design and data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HTML5, CSS3, PHP,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Next.js, React, Node.js, Express.js, Vue.js, jQuery, Prisma,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 MongoDB, MySQL, DynamoDB, RDS,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S3, Lambda, ECS/Fargate, Secrets Manager,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CI/CD, Terraform, Jira, Visual Studio Code,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complex product features across multiple layers by implementing modern best practices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drive high-performance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APIs for customer-facing products and internal operational workflows that improved business processes and user experience by leveraging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across applications, ensuring robust data handling and error management while supporting diverse business operations through innovative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