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web and mobile applications. Specialized in database management with a strong focus on PostgreSQL, Kubernetes, and Golang to enhance cloud-based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SQL, Golang, Java, Shell Scripting,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Timescale, MongoDB, Redis, Elasticsearch, Oracle, Microsoft SQL Server, AWS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Ansible,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Warehousing, ETL, Apache Spark, GraphQL, Data Migration, Apache Kafka, Real-Time Analytics, Data Visualization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Elastic Stack, Datadog, Sentry, Application Performance Monitoring, Log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database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a distributed team to enhance user experience and ensure seamless integration across various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troubleshooting and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issues, employing advanced debugging techniques and tools to achieve operational excellence for customer deployments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orchestrate dynamic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deployments, ensuring high availability, scalability, and performance under diverse workload scenarios and real-time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suite of tools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tasks, significantly reducing operational overhead and enabling more focus on strategic development initiatives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performance tuning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instances, analyzing query execution plans and database configurations to optimize system resources and improve application performance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front-end teams to deliver fully integrated features that 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product quality and responsiveness perceived by the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insights into database performance and empowering proactive measures to prevent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 source projects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 ecosystem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advancements and tools that empower the broader software community to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technical discussions to foster a culture of continuous improvement and learning, utilizing feedback mechanisms to refine processes and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driving the team towards efficient delivery and fostering an environment of collaboration and transparency, ensuring alignment with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educational resources and documentation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strategies, contributing to the onboarding process for new engineers and promoting knowledge retention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targeted training sessions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enhancements for fellow engineers, sharing best practices to elevate overall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security measures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compliance with industry standards and safeguarding sensitive data while maintaining performance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responded to customer feedback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database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performance, utilizing insights to drive improvements and shape future development roadmaps for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interact seamlessly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efficiency in data retrieval and manipulation processes, enhancing overall application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large datasets in support of civil projects, improving operational workflows and fostering data-driven decision making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interpret user requirements and translate them into functional specifications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maximizing project outcomes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for applications to ensure quality delivery and reduce the time to market, enhancing reliability in software deployments and client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while reducing operational costs for end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architecture discussions, advocating for the adoption of microservices patterns and modern design principles to promote flexibility and maintainability in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improved application performance by analyzing and refining SQL statements, significantly enhancing the speed of information retrieval within systems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effective database management practices and use of agile methodologies, promoting skill development aligned with industry standards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software functionality, ensuring that applications met user needs and expectations while recommending improvements to enhance overall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documentation on software functionalities and architectural choices to foster knowledge sharing and ensure continuity in development practices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data migration efforts to transition from on-premise databases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effectively to ensure a smooth and efficient migration process for our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efforts for database systems by implementing indexing strategies and executing thorough load testing processes, which contributed to improved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project timelines and deliverables, driving accountability and ensuring project milestones were met, fostering an environment conducive to high performance and team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