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mobile and web applications, specializing in iOS development with Flutter, Dart, and Swift. Proven ability to deliver high-performance applications, optimize code quality, and enhance user experience through collaborative development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Dart, C#, JavaScript, Python,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 Native, Xcode, UIKit, CoreData, AppKit, Flutter Bloc, Riverpod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Entity Framework, Web API, REST, Microservices, Azure Functions, GraphQL,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GitHub, TestFlight, Jira, Bitbucket, Visual Studio,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Firebase, Docker, Kubernetes, CI/CD, Cloud Functions,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Claude, Cursor, RapidAPI, AI/ML Integration, Data Analysis, Automated Testing, Performance Monitoring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behavior and performance, implementing best practices for memory management and optimization across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Launched and maintained a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communication between mobile applications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development, enhancing code quality and accelerating implementation by streamlining repetitive coding tasks and improving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 designers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product managers to distill complex requirements into functional, maintainable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user expectations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push notifications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CoreLocation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Bluetooth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pushing the boundaries of mobile capabilities and enhancing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peer programming sessions to maintain high software quality standards, emphasizing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application of modern state management approaches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Provider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code organization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mobile interfaces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Store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submission requirements and ensuring compliance with Apple's guidelines for distributed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architecture reviews and team discussions to align development efforts with strategic business objectives and technological advancements in mobile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testing and integration testing strategies, deploying them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integration and delivery within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background modes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mobile applications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engagement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features like offline access and improved storage management for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 junior engineers on the intricacies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 integration, fostering a culture of learning and collaborative growth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workflows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processes, improving the reliability and efficiency of application updates and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analytics tools to effectively resolve bottlenecks and ensure responsive user experiences across the mobile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on projects, mentoring team members and guiding architectural decisions that influence the efficiency and scalability of solutions. 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range of mobile and web applications aligning with client specifications and industry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efforts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planning and management, driving efficiency in design and construction processes through tech-enabled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extraction and processing, optimizing the flow of information for on-site and off-site project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seamless communication between client interfaces and backend architectures, facilitating rich data interactions and improved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analytics and performance monitoring to provide actionable insights that enhance user engagement and streamline workflows in mobile applications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use of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tracking and documentation, fostering stronger team communication across agile sprints.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forms and interfaces integrated into mobile solutions, increasing user participation by simplifying complex workflows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devise elegant digital solutions addressing civil industry challenges, focusing on efficiency, scalability, and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procedures, including unit tests and system integration tests, with the aim of delivering high-quality software to end users swiftly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recommended best practices within the industry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technology stacks adapted to civil and construction domains, ensuring thorough feasibility.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use of emerging technologies and frameworks for civil IT, coordinating efforts that enhance team skills and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control, continuous integration, and deployment, improving team workflows and enhancing project transparency. 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