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Mobile Engineer with over 11 years of experience in software development focusing on web and mobile applications. Proficient in Swift, Kotlin, and cross-platform solutions like React Native and Flutter. Strong ability to collaborate with cross-functional teams to develop innovative solutions that meet client needs and exceed quality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Swift, Kotlin, Java, Objective-C, JavaScript, Dart, TypeScript,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Flutter, MAUI, SwiftUI, Firebase, Cocoapods, Gradle, MVVM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Xcode, Android Studio, Visual Studio, Git, LLDB, ADB, Postman,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HLS, DASH, WebRTC, RTSP, Stripe, StoreKit,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Best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Development, CI/CD, Version Control, Unit Testing, Code Review, Documentation, Performance Tuning, Debugging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custom mobile applications for diverse industries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experiences by focusing on performance, security, and maintainability across all code 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UI/UX designers and product managers to design, develop, and launch mobile features that met client specifications and enhanced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backend services to create fully functional mobile applications that facilitate real-time data communication for enhanced user interaction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quality assurance processes to identify bugs and performance issues, ensuring code robustness and delivering highly reliable applications for end-users across all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Cocoapods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 Package Manager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dependency management, enhancing project organization while reducing build times and facilitating easier updates across various applications within the portfolio.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active role in code reviews, promoting best coding practices and collaborative problem-solving, significantly improving team synergy and overall project outcomes through improved communication and shared knowledge.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modular architecture systems adhering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 that supported scalable application development and simplified code maintenance while optimizing performance response times during runtime.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emerging technologies, frameworks, and methodologies, showcasing a commitment to professional growth in an ever-evolving landscape of mobile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Responsive to client feedback, adapting solutions as needed, and improving overall satisfaction through iterative enhancements in mobile applications based on real-world user experiences and strategic alignments.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insights and progress updates that helped streamline development processes and fostered a sense of accountability and ownership among team members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optimize application performance through advanced testing methodologies,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load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the identification of critical performance bottlenecks and effective resolutions.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mentoring opportunities for junior developers, sharing knowledge of industry best practices and enhancing the skill set of the entire engineering team, striving for collective excellence in project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clients to gather feedback post-launch, providing essential insights that informed future development cycles and enhanced product strategies consistent with user expectations and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integration, enhancing user authentication, database management, and cloud messaging services to deliver comprehensive and secure mobile applications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creation of technical documentation that aids team members in understanding project workflows and facilitates knowledge transfer as part of onboarding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mobile applications focused on civil IT solutions, enhancing digital workflows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for increased efficiency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series of mobile applications that support various stages of construction projects,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cycles and enhance deliverable timelines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define software requirements, translating complex user needs into scalable mobile solutions that meet industry standards and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mobile applications with existing construction management systems, enabling real-time data sharing and improving project visibility, decision-making,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ensure reliability and robustness of applications developed for managing public infrastructure projects, significantly reducing incidents of post-deployment issues through thorough validation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code refactoring and the implementation of best practices in memory management and user interface standards, resulting in improved loading times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selection of technological stacks and tools, influencing key decisions that enhance development processes and facilitate seamless deployment across different operating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training sessions focused on civil IT advancements and emerging mobile technologies that impact project delivery, fostering an innovative mindset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gathering user feedback from construction professionals, leveraging insights to evolve application features and maintain alignment with user expectations and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technical workshops, contributing to the professional development of peers in areas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complex application issues and providing solutions, showcasing adept problem-solving skills that reinforced team capacity to meet project deadlines even under challenging circumstances.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between departments by effectively communicating technical concepts to non-technical stakeholders, enhancing interdepartmental synergy and facilitating project alignment across varied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