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comprehensive experience in software development, contributing to mobile and web applications. Proven expertise in React Native, JavaScript, TypeScript, and mobile SDK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Swift, Kotlin, Objective-C,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Redux, React, Node.js, Express, Kotlin Multiplatform,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Firebase, MongoDB, PostgreSQL, SQLite,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Kubernetes, Git, Jest, Mocha,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Mobile SDKs, Xcode, Android Studio, Fastlane, App Center, Crashlytics,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mobile application functionality and user experience across various platforms, adhering to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and ensure compatibility between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existing web/mobile native systems, enhancing overall productivity and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encourages continuous learning and knowledge exchange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performance bottlenecks, bugs, and compatibility issues across different platforms, prioritizing swift troubleshooting and iterative improvements for optimal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ES6+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clean, maintainable code, ensuring that software solutions met high standards of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and automation processes for mobile environments, focusing on CI/CD practices to enhance productivity and software delivery timelines, streamlining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ensuring consistent and efficient management of application state in complex React Native applications, resulting in improved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and industry trends to advocate for innovative ideas that push the boundaries of functionality and performance within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mobile application security by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handling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implementing authentication mechanisms to protect sensitive user data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constructive feedback on peers' work to maintain high coding standards and innovative problem-solving approaches across the developer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shared business logic and data layers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 Multiplatform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efficient code reuse and faster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analytics to propose actionable improvements that drive user engagement and satisfaction, maintaining a user-centric approach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development processes, decisions, and code changes to create comprehensive technical documentation that assists in knowledge transfer and project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prototypes and proof-of-concept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the assessment of software feasibility and guiding future project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methodologies, collaborating with product owners and stakeholders to prioritize features and functionalities, ensuring deliverables aligned with business goals and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tailored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industry, emphasizing digital solutions for planning, bidding, and construction management that adhere to best user experience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applications, facilitating seamless data exchange and integration with third-party services that improved operational efficiency and user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gradually transition traditional project workflows into more efficient, tech-forward solutions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complex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solutions, enhancing project transparency and operational speed through streamlined processes and innovative technology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gather requirements, design features, and implement digital transformation initiatives that fostered better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data storage and retrieval processes in applications serving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cross-platform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usability for field engineers and contractors working on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alignment of applications with building and safety regulations through rigorous testing and compliance checks, enhancing project delivery and lowering risk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workshops to gather feedback on product performance, directly influencing iterative development and feature prioritization in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documents and user manuals that improved usability and customer satisfaction, ensuring all software solutions were user-friendly and well-supported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source control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consistent workflows and facilitating collaboration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deployment and maintenance, ensuring all solutions met client expectations and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