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 focused on machine learning, web and mobile applications. Proficient in building end-to-end ML solutions, including personalization and recommendation systems, utilizing a wide array of technologies and frameworks. Proven ability to collaborate with cross-functional teams to deploy and monitor production-level ML systems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R, Go, Scala,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Science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Scikit-Learn, TensorFlow, Keras, PyTorch, StatsModels, H2O.ai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MySQL, Amazon Redshift, Apache Hive, Apache Kafka,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 Platform,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RESTful APIs, GraphQL, Node.js, HTML/CSS,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Kubeflow, Airflow, Streamlit, Dash, Dask, Vowpal Wabbit, Ray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highly scalable production-grade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processing and model inference capabilities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understand end-user requirements, which informed the creation of real-time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ML-powered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 core features of the ShopMy platform, enhancing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and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training and inference stages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integrating diverse data sources for personalization and recommendation systems to optimize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full lifecycle of machine learning systems,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experimentation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deployment, and continuous monitoring of model performance to ensure operational reliability and prompt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embedding-based systems for search and recommendations using vector representations, implementing cutting-edge techniques to ensure highly accurate and personalized results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code quality and efficiency, incorporating thorough testing strategies and leveraging modern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Jupyter Notebooks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collaborative coding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to stay abreast of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participating in workshops and conferences, directly applying new insights to ongoing projects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validation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process, ensuring that the data used for training models was consistently accurate and well-structured for high reproducibility in model performance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collaboration and deliver projects on time while iterating on features and models based on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analytical techniques to rigorously measure performance results, enabling data-driven decisions for system optimizations and feature iterations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A/B testing to validate the effectiveness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measurable improvements in engagement metrics for ShopMy's digital marketing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detailing system specifications, operational procedures, and best practices for future maintenance and scalability of the machine learning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initiative in mentoring junior engineers, providing guidance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toolsets that facilitated skill enhancement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monitoring framework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the operational metrics of deployed models, quickly identifying anomalies and driving enhancements for improved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that cultivated a collaborative learning environment, fostering innovation and alignment across teams to promote a culture of continual improvement in data-driven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significantly enhancing operational efficiencies in project management across digital platforms while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sources to provide actionable insights and reporting capabilities, assisting project managers in making informed decisions while expertly utilizing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project management software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bidding and construction management process for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refine algorithms for data-driven decision-making, emphasizing the importance of predictive analytics in construction management tools and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successful data migration to cloud-based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manage datasets effectively and securely while streamlining collaboration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through routine maintenance and tuning exercises, ensuring efficient retrieval of data for timely reporting and analytics 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dashboard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visualize project metrics in real time and gain insights into project status effortlessly.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user feedback to improve system interfaces and functionalities, ensuring seamless integration of new features aligned with client needs and industry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and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integrity and providing a reliable means for rollback and collaborative development across Agile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building out the infrastructure for digital solutions,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software delivery processes and enhance overall project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through regular communication with clients, understanding their needs and ensuring that technical solutions met specified criteria while aligning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to utilize software tools effectively, promoting knowledge transfer and user adoption across deployed digital solutions in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