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Machine Learning Engineer with 11 years of experience in software development, focusing on web and mobile applications. Proven expertise in developing large-scale recommender systems and deploying online machine learning algorithms. Strong background in Python, machine learning frameworks, and data analytics, effectively improving user engagement and retention.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SQL, R, Bash,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XGBoost, LightGBM, NLTK,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Snowflake, Apache Kafka, MongoDB, MySQL, Redis, Elasticsearch,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Analytics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Matplotlib, Seaborn, Tableau, Looker, PowerBI, Dash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machine learning models for large-scale recommender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engagement with news consumption.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to translate business objectives into actionable machine learning solutions, effectively communicating insights to stakeholders using data visualization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online machine learning algorithms, including A/B tests and contextual bandits, enhancing product features based on real-time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and analyzing vast datasets, ensuring data integrity and availability for machine learning model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deep dive analyses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key insights that drove strategic decisions and informed product roadmap adjustments.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collaborative environment, mentoring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machine learning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deep learning models that improved prediction accuracy, facilitating more personalized news feeds.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machine learning algorithms, experimenting with various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GBDT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Random Forest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code reviews and collaborated on maintaining clean, efficient codebases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agile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metrics dashboards to evaluate the success of model implementations and inform future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impactful experiments to test new recommendations, utilizing robust analytical skills to interpret results and derive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the use of data-driven methodologies, influencing product strategy with comprehensive reports summarizing machine learning model impacts on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analytics solutions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streaming, enhancing system performance and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conferences, sharing insights on emerging trends in recommender systems and contributing to knowledge exchange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during model deployment to comply with data governance standards, ensuring user data protection.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digital project management, enhancing operations in the civil IT space, effectively bridging technology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building machine learning models for data-driven decision-making processes in project planning and bidding, offering significant efficiency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software applications that supported paperless contracting and real-time inspection processes, ensuring seamless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create intuitive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actionable insights into project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of cloud services to support system scalability and reliability, utilizing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to improve data retrieval times for reporting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and experience design to enhance software interfaces, applying user feedback to iterate and refine product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training workshops for staff on new software tools, fostering a company culture focused on continuous improvement and agility.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digital transformation initiatives that led to greater efficiency in civil engineering operations and reduced manual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schedules and communicated progress effectively to clients, ensuring transparency and alignment on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machine learning techniques to analyze construction data, providing insights to improve timelines and foster better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interdisciplinary meetings to ensure technology solutions met the unique needs of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