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Geospatial Data Engineer with 11 years of experience in software development, specializing in cloud-based geospatial solutions, ETL processes, and large-scale data infrastructure. Proven track record in designing scalable pipelines, optimizing performance, and collaborating effectively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JavaScript, R,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Spark, Kafka, MapReduce,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Geospatial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PostGIS, GDAL, GeoPandas, Shapely, ArcGIS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Services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Flask, Litestar, Django,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Integration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Fivetran, Talend, Informatica, Apache Nifi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robust data pipelines for geospatial and big data applications, optimizing performance and ensuring the highest quality end-user experience through effective data management practices and regular audits.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optimization of ETL processes for ingesting, cleaning, transforming, and storing large volumes of geospatial and tabular data, enhancing data processing efficiency and reducing latency.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API-driven web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among multiple services and enhancing product functionality, while maintaining documentation for clear understanding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and platform engineers to ensure secure and scalable service-to-service communication,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authentication protocols to protect sensitive data transmissions.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recommended and implemented improvements to existing data infrastructure to increase efficiency, leveraging industry trends and emerging technologies to enhance overall data management capabilities and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data scientists, analysts, and business stakeholders to translate complex analytics into actionable data solutions, improving decision-making processes through data-driven insights and product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data engineers, providing technical guidance on best practices and evolving industry standards in geospatial data engineering and cloud-based solutions to foster team growth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data quality, integrity, and security across all stages of the data lifecycle by implementing stringent data governance practices and regular security assessments to proactively address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geospatial analyses and data manipulations, generating insights from complex datasets to support operational efficiencies and innovation in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abreast of industry trends, actively participated in forums and conferences to expand knowledge and application of emerging technologies applicable to geospatial data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emerging cloud-based data solution methodologies, effectively training team members and improving overall utilization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data management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large-scale data processing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throughput and accuracy while minimizing system overhead through efficient resource allocation and performance tuning.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data security measures, including data encryption and access controls within cloud environments to ensure compliance with industry regulations and enhance user trust in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assessments of existing data pipelines, identifying bottlenecks and proposing infrastructure enhancements that improved scalability and reliability of data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Agile teams to iteratively develop and refine products, ensuring alignment with customer needs and company objectives through structured feedback loops.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development and integration of software solutions that supported engineering processes in civil IT, enhancing project efficiencies through optimized digital workflows and data management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software applications that streamlined project planning and management, combining industry-specific needs with advanced technological solutions to improve operational effectiveness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focused on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driving data integration processes through custom ETL solutions tailored to client specifications and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deliver high-impact data products,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simplifying application interfaces and improving interoperability between diverse software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enhance team dynamics and productivity, contributing to sprint planning and review sessions focused on continuous improvement and responsiveness to stakeholder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data analysis initiatives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draw insights from complex project datasets, informing decision-making for civil engineering applications and stakeholder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operations by integrating APIs with pet project applications, guaranteeing a cohesive experience in managing resources through established and tested integration protocols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collect requirements and tailor software solutions, ensuring the final product aligned with client expectations and industry specifications for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effective software design practices and data management techniques, fostering growth in capability and confidence within the team to tackle emerging challenges and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