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software engineer with over 11 years in game development, focused on designing and implementing engaging gameplay systems using Unreal Engine and C++. Proven track record in cross-functional collaboration and innovative system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Python, JavaScript, HTML5, CSS3, SQL, Lua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 5, Unreal Engine 4, Blueprints, GAS (Gameplay Ability System), MassEntity, Chaos Physics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Perforce, Jira, Confluence,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Design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Behavior Trees, Multiplayer Networking, Procedural Generation, Animation Systems, Game Mechanics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 Tools, Memory Analysis, Debugging Tools, Optimizing Algorithms, Shader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player-facing mechanics in an unannounced sci-fi action game, focusing on combat, traversal, and interaction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Blueprints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seamless gameplay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modular gameplay frameworks that support networked play across multiple platforms, which included performance optimizations to meet memory and frame rate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artists to ensure robust implementations of gameplay mechanics aligned with the creative vision of the title, increasing team cohesion and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across programming teams, advocating for best practices and fostering knowledge-sharing initiatives which improved code quality and team performance on gameplay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experimented with innovative gameplay paradigms, influencing design direction and advancing the technologies employed in the development process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bottlenecks in gameplay systems, utilizing profiling tools to analyze performance issues and optimize memory usage, ensuring a smooth user experience across all game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cross-disciplinary workshops for effective communication between programming, design, and art teams, enhancing project agility and responsiveness to design changes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exploration of new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 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adaptability to rapidly changing development environments and tools in the gaming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software architecture frameworks, enhancing modularity and enabling efficient content creation workflows in gameplay programming which led to improved development cycles and feature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significant contributions to gameplay systems during the design and implementation phases, focusing on user experiences to maximize player engagement and enjoyment while minimizing load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animation team to integrate fluid character movements and interactions, utilizing animation programming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gameplay realism and player immersion.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multiplayer functionality within gameplay systems, enabling robust player interactions and ensuring a competitive multiplayer environment while adhering to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quality assurance processes for gameplay features, ensuring comprehensive testing and validation of new systems to meet the high standards expected in the gaming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in optimizing gameplay mechanics, instilling a greater understanding of best practices and reinforcing a culture of quality and excellence across the development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