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focusing on web and mobile applications. Proven expertise in building robust backend services and high-performance frontend applications, with a commitment to improving team culture through strong collaboration and mentoring.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Java, TypeScript, JavaScript,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jQuery, Sass,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Django, ASP.NET,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Microservices,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Git, AWS, Azure,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and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reliable application performance for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frontend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exceptional user experiences through engaging design and collaborative feedback with product and UX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testable code that adheres to software design principles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efficiency and empower developers in continuous integrations and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processes, resulting in higher software quality and improved collaboration among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adherence to best practices and fostering a culture of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best practices and promoting knowledge sharing within the engineering team to enhance overall productivity and deliver high-quality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develop innovative software solutions, utilizing agile methodologies and important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backend architectures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microservices, improving system modularity and performance for the organization’s growing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frontend and backend applications, ensuring the delivery of robust software free of critical defects before production or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conducting thorough analysis and profiling sessions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optimizations that resulted in faster user interactions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emerging technologies in the development realm to ensure innovation and effectiveness in delivering complex software solutions that address client needs across spaces.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culture initiatives that emphasized collaboration, adaptability, and a focus on delivering customer-centric solutions that positively impact user experiences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adopt effective coding standards and recommended frameworks that aligned with ongoing industry trends, positively influencing our development processes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security measures and optimizations, ensuring high-security standards in application architectures and outputs to mitigate potential risks and vulnerabilities.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end-to-end features for enterprise applications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solutions in construction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deliver high-quality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UI functionalities while adhering to client specifications and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dashboards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enhancing user engagement by visualizing project metrics and key performance indicators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systems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exchange and functionality enhancements for applications in construction management, advocating for development agility and technical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best practices and emerging techniques in software development, applying findings to improve internal coding standards and increase solution efficiency across software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application performance issues, collaborating with DevOps teams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and hosting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team meetings, contributing insight on technical challenges and facilitating the implementation of new features as part of an agile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modern frameworks and tools, advocating for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cloud solutions to enhance operational capabilities in application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architectures,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future-proof applications and enhance scalability and maintainability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meetings for requirements gathering and project updates, enhancing communication and ensuring satisfaction with delivered software solutions aligned with client goals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automation testing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coverage from development through deployment for high-quality, user-ready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improved engineering practices within the software team by introducing more efficient workflows, asserting a positive impact on team morale and productivity through shared learning.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