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Quality Assurance Engineer with over 11 years of experience in software development, particularly in web and mobile applications. Proven expertise in manual testing and automated testing, with strong collaboration abilities and an eye for detail. Passionate about enhancing the quality of technology products through effective testing strategies and strong analytical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JUnit, Mocha, Cypress, Postman, Jest, TestNG, Appium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Jenkins, Docker, Kubernetes, REST API, GraphQL, Charles Proxy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Firebase, Heroku, DigitalOcean, Netlify,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Xcode, Android Studio, React Native, Flutter, Ionic, SwiftUI, Firebase, Cross-platform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manual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mobile applications to ensure optimal functionality, user interface, performance, and security, leading to a seamless user experience and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sophisticated </w:t>
      </w:r>
      <w:r w:rsidRPr="003813CA">
        <w:rPr>
          <w:rStyle w:val="span"/>
          <w:rFonts w:ascii="Arial" w:eastAsia="Century Gothic" w:hAnsi="Arial" w:cs="Arial"/>
          <w:b/>
          <w:bCs/>
          <w:sz w:val="22"/>
          <w:szCs w:val="22"/>
        </w:rPr>
        <w:t xml:space="preserve">automated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significant increase in testing efficiency and a reduction in manual efforts required.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developers, to analyze requirements and design effective test strategies that align with project goals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documented bugs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analyzed test results, and ensured timely fixes, maintaining high software quality throughout the development lifecycle and improving overall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w:t>
      </w:r>
      <w:r w:rsidRPr="003813CA">
        <w:rPr>
          <w:rStyle w:val="span"/>
          <w:rFonts w:ascii="Arial" w:eastAsia="Century Gothic" w:hAnsi="Arial" w:cs="Arial"/>
          <w:b/>
          <w:bCs/>
          <w:sz w:val="22"/>
          <w:szCs w:val="22"/>
        </w:rPr>
        <w:t xml:space="preserve">regression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functional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enhanced product reliability and user satisfaction for multiple applications in the health and wellness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the release process by participating in code reviews and testing discussions, thereby fostering a proactive approach to quality assurance in the software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and metrics to evaluate the apps post-release, ensuring ongoing quality and addressing usability issues based on user feedback and behavior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and trends in QA practices, including </w:t>
      </w:r>
      <w:r w:rsidRPr="003813CA">
        <w:rPr>
          <w:rStyle w:val="span"/>
          <w:rFonts w:ascii="Arial" w:eastAsia="Century Gothic" w:hAnsi="Arial" w:cs="Arial"/>
          <w:b/>
          <w:bCs/>
          <w:sz w:val="22"/>
          <w:szCs w:val="22"/>
        </w:rPr>
        <w:t xml:space="preserve">AI-driven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the company to stay ahead in the competitive app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mentoring and guidance to junior QA engineers, enhancing team capabilities and knowledge sharing, which improved overall testing processes and effectiveness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deployment and testing purposes, showcasing flexibility and efficiency in managing testing environments in a modern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tracking systems for managing test cases and defining clear metrics for success, adapting testing practices to the evolving needs of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and precise </w:t>
      </w:r>
      <w:r w:rsidRPr="003813CA">
        <w:rPr>
          <w:rStyle w:val="span"/>
          <w:rFonts w:ascii="Arial" w:eastAsia="Century Gothic" w:hAnsi="Arial" w:cs="Arial"/>
          <w:b/>
          <w:bCs/>
          <w:sz w:val="22"/>
          <w:szCs w:val="22"/>
        </w:rPr>
        <w:t xml:space="preserve">test cases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at Infotech, ensuring all user requirements were captured and validated thoroughly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testing protocols for digital solutions in planning and management applications, focusing on functional correctness and user experience consistency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development team to integrate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 the test environment, significantly improving the speed of delivery of digital solutions while maintaining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gathering user feedback and performance metrics to inform ongoing enhancements for web and mobile applications in a construction project management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meetings, sharing insights on testing challenges and user experience issues, fostering a culture of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mobile-friendly user interfaces in tandem with testing protocols, ensuring seamless interaction and engagement for users across various devices, emphasizing usability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regular audits of existing testing frameworks and methodologies, implementing improvements that align with industry standards and enhance overall efficiency in QA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multiple teams in adopting testing best practices and tools within the company, driving a culture of quality awareness throughout the product lifecycle, particularly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