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experience in software development. Proven expertise in building scalable web and mobile applications using Java, React, and TypeScript, with a strong focus on agile methodologies and team-driven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TypeScript, JavaScript, Python, C#, Kotlin,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Material UI, Angular 13, Vue.js, Bootstrap,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Play Framework 3, Node.js, Express.js, GraphQL, Microservices, Serverless,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Firebase, AWS RDS, Oracle,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AWS, Jenkins, GitLab CI, CircleCI, Kubernetes, SonarQube,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product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ensuring high performance and reliability within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engineering environment while adhering to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define technical requirements, translating business needs into effective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peers, promoting a culture of collaborative learning and continuous improvement of software engineering practices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on implementing microservices and serverless applications, leveraging best practices to optimize system performance and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following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backend applications incorporated best practices in security to protect sensitive user information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CI/CD practices, streamlining deployment processes and increasing efficiency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 and reduce lead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reliability of applications and facilitating early bug detection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their technical skills by guiding them through coding best practices, design patterns, and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related to cloud-based solutions, actively participating in workshops and online courses to enhance technical competencies.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customer experience improvements by prioritizing robust testing phases and utilizing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product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messaging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communication and reliability amongst microservices deployed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team workshops to promote the effective use of collaborative tools and coding standards, enhancing team productivity and software robustness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rich frontend designs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 frameworks to ensure seamless user interactions and improved usability on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configured relational databases, ensuring integrity and performance optimization in data storage operations across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all-hands meetings, contributing to high-level discussions focused on product vision and technological strategy to align team goals with company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deliverables in the Civil IT sector to enhance planning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and APIs, ensuring seamless connectivity between frontend applications developed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services, enhancing user experience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stakeholders to gather requirements for building intuitive designs, regularly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front-end testing frameworks to ensure consistent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web applications using cloud technologies, improving the efficiency and scalability of provided solutions for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testing protocols,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mocking services to enhance the quality of applications being deployed.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in agile ceremonies to define project milestones, ensuring alignment with customer requirements and satisfactory deployments within the Civil IT sphere.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for fellow developers to improve code quality and foster a culture of accountability amongst team members, ensuring the ongoing enhancement of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UI/UX teams on prototypes and wireframes to deliver applications that exceeded client expectations,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application response times and system reliability during increased user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functionalities and features based on user feedback, enhancing the overall user interface and ensuring that applications catered to the needs of end-users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Git version control for tracking changes in software development, ensuring smooth collaboration within cross-functional teams while managing multiple project repositories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and knowledge bases, promoting a shared understanding of the technologies and solutions employed for enhanced collaboration and onboarding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