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full-stack development, specializing in web and mobile applications. Proficient in Node.js, Angular, and various modern frameworks, with a strong ability to drive technical solutions and deliver impactful results. Experienced in collaborating seamlessly across teams to enhance product features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Vue, Svelte,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REST API,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 Firestore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Heroku,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Splunk, New Relic, Prometheus,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full-stack development at Blend360,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robust solutions improving insurance workflows and enhancing user experience through innovative feature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independent decision-making on tradeoffs regarding speed, scalability, and maintainability while supervising the end-to-end process of feature development from ideation to deployment for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product, design, and engineering teams, ensuring alignment on deliverables and integration of user feedback into new product features and enhancements for improved engagement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project requirements by framing constraints and narrowing options, leading to actionable solutions that addressed specific business needs and elevated software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projects, facilitating daily stand-ups and sprint planning sessions; fostering a collaborative atmosphere that encourages input and innovation from team members at all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integrating third-party services,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 and storage, increasing system reliability and streamlining data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thorough testing protocols within the CI/CD pipeline,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quality and functionality before deployment, thus minimizing post-production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abreast of emerging technologies and industry trends, injecting innovative ideas into projects that enhance system architecture while boosting productivity and user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full-stack development, promoting knowledge-sharing sessions that empowered the team to stay informed on the latest tools and development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to microservices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containerization and orchestration, resulting in improved deployment workflows and isolated service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hands-on code reviews, advocating for quality and efficiency while providing constructive feedback, which fostered a culture of continuous improvement and collaborative learning among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Strategized and implemented enhancements for existing systems using analytics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insights that informed future development priorities and increased overall system 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scalable API endpoints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integrations with frontend applications, leading to a 30% reduction in response times and significantly improved UX.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retrieval, thus enhancing application responsiveness and facilitating a smoother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best practices that streamlined the development process and enforced maintainability across projects, setting benchmarks that drove superior efforts in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full-stack software development practices at Infotech, specializing in delivering solutions for civil IT projects that improved efficiency in construction management and digital solutions for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web interfaces of civil project management applications, leading to a more intuitive user experience and better engagement with technology by stakeholders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application development while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allowing seamless data exchange between client-side applications and server backends, pivotal for integrated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collaboration within Agile frameworks, participating in regular stand-ups and retrospectives to ensure project alignment and responsiveness to stakeholder feedback during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data models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aiding the transition of traditional paper-based project tracking into high-efficiency digital offerings with improved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through implementation and testing to deployment, ensuring thorough alignment with client needs and business objectives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of backend processes by adopting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logic that supported client applications efficiently, bolstering the digital transformation efforts within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stakeholders, enabling real-time updates and project insights accessible on-site, thereby promoting enhanced project visibility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user feedback into software iterations, ensuring product features addressed real-world civil IT challenges effectively and enhanced user satisfaction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testing frameworks for code quality verification,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and reliable outputs for critical civil IT applications under pressure-heavy specifications and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workflows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which assisted in driving efficiency for various project releases, making the shift towards continuous delivery practices a core tenet of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educational documentation for users and internal staff on utilizing digital project management tools effectively, enhancing client onboarding processes and ensuring a smoother transition to new technologies.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