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TypeScript Developer with over 11 years of software development experience, specializing in web and mobile applications. Expert in building scalable applications and leveraging DevOps practices for continuous integration and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HTML5, CSS3, 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Express.js, Django, Flask,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CI/CD,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Elasticsearch, Firebase,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RESTful APIs, GraphQL APIs, Microservices, Agile Methodologies, Unit Testing, Jest, Mocha,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and user experience remained at the forefront of application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streamlined deployment processes while enhancing application scalability and reliability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design microservices,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seamless integration and improved cloud infrastructure management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build processes while enhancing code quality through automated testing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efficient data fetching, improving client-side performance while reducing network requests when handling complex data interactions across multiple UI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persistence, optimizing queries, and ensuring data integrity within applications that required robust back-end support and rapid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emphasizing effective communication and collaboration within teams to deliver highest quality software, adapting quickly to changes in project scope or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coding practices, especially focusing on clean architecture principles, which led to improved code maintainability and reduced technical debt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best practices and tools such as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proactive vulnerability assessments, ensuring secure software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knowledge sharing and fostering a culture of continuous improvement within the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build visually appealing and highly functional web interfaces, ensuring optimal user experience through responsive design and usability testing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developed applications and systems, facilitating better understanding and onboarding processes while keeping technical aspects of projects thoroughly recorded.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complex software issues, demonstrating problem-solving skills and enhancing overall software reliability through diligent analysis and resolution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procedures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test coverage and ensuring robustness of applications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profiling and optimization techniques, leveraging tools to analyze bottlenecks and enhance application responsiveness under load conditions.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engineering applications, focusing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web platforms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project requirements for civil IT solutions, contributing to project planning and implementation strategies by integrating various APIs and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paperless contracting systems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efficiency and user experience for clients in the civil sector through technology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within civil IT projects, implementing query optimization techniques to enhance data retrieval processes especially concerning large-scale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lifecycle, ensuring regular iterations and feedback loops while delivering timely software releases in support of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multidisciplinary teams to align project goals and deliverables, fostering collaborative environments that benefitted from a diversity of expertise and perspectives across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insights on software performance, utilizing those insights to iterate on product design for civil applications continuously.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of applications to ensure adherence to civil engineering (CE) standards while working closely with QA teams for consistency in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transition of traditional IT processes into automated workflows using modern JavaScript frameworks, reducing operational costs and improving efficiency in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codebases by refactoring and enhancing technical foundations with contemporary technologies, making civil solutions more adaptable to changing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guides and documentation for new features in civil software projects to aid both end-users and developers understand and utilize the systems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for end-users in civil organizations transitioning to new digital solutions, emphasizing ease of use and practical application of technology in their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