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Full Stack Software Engineer with over 11 years of experience in software development, specializing in web and mobile applications. Proficient in building scalable solutions for the healthcare industry with expertise in Python, Django, React, and cloud technologies. Demonstrated ability to lead projects, mentor teams, and deliver high-quality software solutions that drive business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HTTP, HTML, CSS,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Django, Flask, Django REST Framework, React, Vue.js, Angular,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Google Cloud Platform, AWS, Azure, GCP Cloud SQL, BigQuery,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CI/CD, Terraform, Git, Jenkins, CircleCI, Travis CI,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Protocols:</w:t>
      </w:r>
      <w:r w:rsidRPr="003813CA">
        <w:rPr>
          <w:rFonts w:ascii="Arial" w:eastAsia="Century Gothic" w:hAnsi="Arial" w:cs="Arial"/>
          <w:sz w:val="22"/>
          <w:szCs w:val="22"/>
        </w:rPr>
        <w:t xml:space="preserve"> RESTful APIs, GraphQL, SOAP, WebSockets, gRPC, OAuth, OpenAPI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full development lifecycle in a remote-first environment for Blend360, focusing primarily on healthcare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robust backend solutions to enhance patient engagement and data management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intuitive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high-performance, responsive designs for user-facing healthcare applications that effectively communicate clinical workflows while enhancing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Clinical Operations and Data Analytics to translate complex business requirements into innovative technical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cloud-based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and automated deployment processes that significantly improved development efficiency and code quality for healthcare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architecture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designing efficient query structures that enhanced data retrieval times while ensuring data integrity within patient management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various digital solutions for planning and management in civil IT projects at Infotech,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functionalities that supported real-time project tracking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 REST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secure and scalable APIs that enabled bidirectional data exchange between users and civil management platforms, improving stakeholder engagement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for construction management tools, facilitating smoother transitions between project phases and enhancing user satisfaction through interactive elements.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engineers to gather requirements and align software solutions for civil engineering projects with business objectives, ensuring the delivery of custom-tailored software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team collaborations that promoted knowledge sharing, resulting in enhanced code quality and team productivity across several ongoing civil IT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