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and results-driven Senior Full Stack Software Engineer with over 11 years of experience in software development, specializing in web and mobile applications. Proficient in Elixir, TypeScript, and blockchain technologies, with a robust understanding of both front-end and back-end development. A strong advocate for agile methodologies, committed to delivering high-quality software solutions and fostering collaboration within diverse teams.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Elixir, TypeScript, JavaScript, Python, SQL, HTML5, CSS3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Phoenix, React, Node.js, Express.js, Angular, Vue.js,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Redis, SQLite, Cassandra, MariaDB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Kubernetes, Jenkins, Webpack, Babel, JIRA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Debugging: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JUnit, Mocha, Chai, Selenium, Cypress, Postman, JUnit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full-stack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Elixir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 performance and scalability of applications through effective architecture and clean coding practices while adhering to industry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define requirements and specifications, ensuring that both front-end and back-end components are seamlessly integrated for optimal user experiences on web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implementation of agile methodologies within the development process, fostering an environment of continuous improvement and driving team engagement through regular retrospectives and sprint planning sessions.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modular and reusable components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Phoenix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improving development speed and enhancing code maintainability across various product lines and features.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code reviews, providing constructive feedback on architecture, design, and coding standards while mentoring junior developers and sharing best practices across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unit and integration testing frameworks,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ensure robust software quality, thereby reducing production issues and increasing application reliability and performance. 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automating deployment processes, which resulted in faster delivery cycles and improved consistency across development, testing, and production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to address software-related inquiries, proactively resolving issues by employing troubleshooting techniques and efficient debugging practices to maintain customer satisfaction and application uptime.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Stayed abreast of the latest industry trends in blockchain and decentralized finance, evaluating their potential applicability to organizational goals and integrating relevant technologies into ongoing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creation and maintenance of technical documentation, ensuring smooth onboarding for new team members and providing clear guidelines on the architecture, setup, and usage of developed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application performance metrics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New Relic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Datadog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identifying areas for optimization and implementing changes to enhance application speed and user experience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 various blockchain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Ethereum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Hyperledger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understanding their integration into existing systems to future-proof development against emerging trends in decentralized application design.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pivotal role in client meetings to present technical solutions and features, aligning engineering capabilities with customer needs while enhancing the overall product roadmap and strategy.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technical debt within projects by advocating for refactoring sessions and regular maintenance sprints, ensuring long-term codebase health and sustainability without sacrificing feature delivery timelines.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Encouraged the adoption of new tools and technologies within the team, leading workshops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Elixir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functional programming paradigms to boost team competency and code quality.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custom software solutions for clients in civil IT by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digital transformations for project planning, bidding, and inspection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the full software development lifecycle, from requirement gathering to deployment, while ensuring compliance with best practices in software engineering and project management methodologies for timely deliveries.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cross-disciplinary teams to enhance user experience through integration of feedback into application design, ensuring the solutions provided meet stakeholders' expectations and operational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and maintained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seamless communication between frontend and backend applications, promoting interoperability for client platforms across various project types in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code reviews focusing on identifying and mitigating security vulnerabilities while fostering a culture of collaboration and knowledge sharing among team members in line with industry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project manager requests by developing technical specifications documentation to streamline software features, contributing to overall project success and client satisfaction in a competitive market environment.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libraries and software tools within internal platforms, enhancing existing functionalities and introducing innovative features that improved user engagement and operational insights.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foster teamwork and transparency, helping teams achieve sprint goals while adjusting priorities dynamically in response to changing project requirements and client feedback.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Emphasized code quality through rigorous testing and debugging practices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leading to substantial improvements in application reliability and client trust in software deliveries.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software development processes, creating a knowledge base to support ongoing training efforts and facilitate onboarding for new engineers in a rapidly evolving technical environment.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various dashboards and reporting tools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enable clients to gain insights into project metrics, enhancing their decision-making processes in real-time project monitoring.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the implementation of a paperless contracting system, driving efficiencies in document management and ensuring compliance with industry regulations while reducing the organization's environmental footprint.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