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Senior Full Stack Engineer with over 11 years of experience in software development, specializing in web and mobile applications. Proficient in leading engineering initiatives, building robust APIs, and ensuring high standards of software quality through automated testing. Strong expertise in TypeScript, React, backend architectures, and database management, with a track record of driving impactful projects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C#, HTML/CSS,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Bootstrap, Material-UI, Sass,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Flask, Spring Boot, Ruby on Rails,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MySQL,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AWS, Azure DevOps, Git,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and implementation of a core pharmacy management platform,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performance and improve workflows, directly impacting patient care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services for the pharmacy management system, ensuring seamless integration with frontend components while following best practices for reliability and scalability in software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automated testing and driving code quality initiatives across the engineering team, instilling a culture of excellence and ensuring adherence to rigorous software development standards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particularly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testing strategies, contributing to their professional growth and the overall quality of team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architecture discussions, advocating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improve application scalability, maintainability, and deployment processes for core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agile product development cycles, working closely with product managers and designers to translate complex requirements into functional, high-performance applications that enhance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Adjusted deployment pipelines to optimize CI/CD processes, integrating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rapid delivery of features with minimal disruption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fostering knowledge sharing and continuous improvement within the team, positioning the engineering department to effectively meet evolving business and technological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SQL and NoSQL databases, ensuring data integrity and availability while streamlining data retrieval processes for efficient application performance and system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performance profiling of the application stack, identifying and resolving bottlenecks to enhance the overall efficiency and user satisfaction of the pharmacy management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refine product roadmaps, utilizing feedback loops and customer insights to guide enhancements and drive impactful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decisions, aligning engineering practices with organizational goals to ensure scalable solutions and long-term maintainability of key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platforms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and services, enhancing infrastructure management and promoting cost-effective solutions tailored for expanding operational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document engineering processes and standards, ensuring that technical knowledge is preserved within the organization and facilitating smoother onboarding of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a continuous learning culture by organizing tech talks and knowledge-sharing sessions focused on emerging technologies and best coding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planning and construction management applications while integrating new features that streamline project workflows and improve stakeholder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to facilitate communication between front-end and back-end teams, ensuring that technical specifications align with project requirements and client expectations, ultimately driving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for optimal data storage and retrieval, catering to the diverse needs of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internal tools by building user-friendly features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 simplifying complex processes and enhancing user experience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produce digital solutions for construction planning, ensuring every feature aligns with industry standards and client deliverables while maintaining a strong technical foundation.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modern development practices and tools, migrating legacy systems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which improved overall application performance and reliability while reducing infrastructure costs.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the performance of digital construction management systems by regularly analyzing system load and applying updates or enhancements based on user feedback and technical assessments.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Agile/Scrum methodologies, adapting to fast-paced changes and ensuring that project timelines and deliverables were consistently met while facilitating effective communication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knowledge transfer workshops on best programming practices and tools, fostering a skilled workforce well-versed in modern development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technical solutions tailored for specific civil engineering requirements, ensuring that software aligns with the operational demands of stakeholders in diverse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deployment processes by integrating new technologies and tools, enhancing team efficiency and maintaining a high standard for software delivery to meet demanding client needs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data from project management tools to identify areas for improvement in current methodologies and introduced enhancements that lead to significant productivity gains without compromising quality.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