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web and mobile applications. Proficient in implementing features using modern technologies with strong problem-solving abilities, focused on automating solutions to enhance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TypeScript, Java, C#,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Express, Node.js, Angular, Vue.js,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 AWS, CI/CD, Heroku,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Firebase, Cassandra, Redis,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Salesforce, Gmail API, Stripe, PayPal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robust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cross-functional teams to create seamless integrations between frontend and backend services in high-traffic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automate repetitive tasks through scripting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manual effort and significantly increasing productivity across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optimization, reliability, and seamless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support application deployment and scaling.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mentorship on best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enforcing a high standard of code quality within team members to enhance team performance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practices, participating in sprint planning sessions and daily stand-ups to align development efforts with business needs and adapt to shifting priorities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payment processing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PayPal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and reliable transactions in applications, receiving positive feedback from customers regarding usability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facilitating streamlined development workflows and consistent testing environments while contributing to a results-oriented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documentation and created technical specifications for new features, emphasizing clarity and comprehensiveness to assist team members and future development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sessions to gather feedback on new features, actively using insights to pivot development focus, resulting in a more user-centric product design.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front-end managed state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performance and scalability while ensuring easy collaboration with designers and product managers during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comprehensive test coverage and reliability in production builds, while fostering a culture of continuous improvement and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extensive debugging sessions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bottlenecks and optimize application performance, contributing to a better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teams to create responsive designs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cross-browser compatibility and enhancing the accessibility of applications for all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insights and recommendations for system architecture improvements based on knowledge of emerging technology trends, aligning closely with business goals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testing and building processes, which increased release cycle efficiency and reduced time to market for new features.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integrated solutions for civil IT applications, enhancing processes for planning, bidding, and construction management, streamlining communication with stakeholders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responsive front-end interfaces for web applications, significantly improving user engagement and satisfaction for civil data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backend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a variety of data workflows in construction management applications aimed at optimizing resource allocation.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Instigated collaborations with project managers and civil engineering teams to gather requirements and assess needs for software development, enhancing alignment with operational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task automation in civil IT platforms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scripts, reducing manual data entry errors and accelerating project timelines and execution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optimized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retrieval times and overall application performance for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discussions, evaluating new technologies and proposing solutions that align with evolving industry standards in civil engineering and IT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training sessions for team members on trends in civil IT solutions, advocating for innovative digital tools and practices to improve overall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integration of quality assurance practices using industry-standard tools, ensuring delivered software solutions met all specifications and provided measurable improvements to planning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plugins and tools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Gmail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office tools, facilitating smoother communication and data tracking across various departments involved in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direct presentations to stakeholders explaining technical concepts related to civil IT solutions, demonstrating the positive business impact of software and system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recurring feedback loops with users in civil engineering roles to iterate on software designs based on real-world application feedback and reporting.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