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specializing in web and mobile application development. Proven expertise in managing sophisticated software projects utilizing Python, JavaScript, and React frameworks, with a strong focus on cloud infrastructure and server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Flask, Angular, Unity,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Firebase,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Slack, Visual Studio Code, Eclipse, Postman, Figma, Miro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Natural Language Processing, Computer Vision, Data Analysis, Predictive Analytics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entire software development lifecycle including requirement gathering, design, implementation, testing, and deployment while enhancing code integrity and contributing towards architectural decisions leading to streamlined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engineering teams to bridge the gap between technical execution and product vision through effective communication and feedback loops fostering innovation and product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high performance and responsiveness across different devices and platforms, catering to a diverse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infrastructure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continuous integration and deployment strategies to improve efficiency and reduce downtime within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to resolve urgent system issues while proactively identifying and investigating anomalies ensuring system availability and reliability, adherence to high availability standards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into applications allowing for personalized interactions and improving overall engagement through intelligent data processing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by providing mentorship and integrating them into projects, fostering a collaborative environment that encouraged knowledge sharing and continuous skill development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reviews and discussions to evaluate new technologies, fostering a culture of innovation by advocating for switching to more efficient solutions aligned with modern development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outstanding debugging skills by investigating complex technical challenges while communicating findings and recommendations clearly to both technical and non-technical stakeholders fostering team-driven resolution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reduce regression errors across multiple releases thus maintaining a reliable product standard.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while leading retrospectives, ensuring a highly adaptive and transparent development process that emphasized flexibility and responsiveness to change for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ensuring clarity and accessibility of information across project stakeholders while supporting developers in understanding system architecture and design rationale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user feedback to iterate on product development cycles creating a user-centered design approach which greatly improved customer satisfaction metrics and overall product usability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performance tuning and optimization of legacy systems transitioning towards modern frameworks and methodologies, significantly improving application load times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continuous learning and self-development efforts by attending workshops and conferences related to software architecture and emerging technologies bolstering personal and team growth.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client-side scripting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user interfaces in civil IT solutions while improving efficiency across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define project scopes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deliver projects successfully on time within budget, enhancing partnership relations with external clients and internal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efficient data retrieval and integrity essential for creating reliable reports for construction management and inspection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applications to enhance spatial data visualization features aiding project managers in better planning and execution of civil engineering projects with contextual data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team meetings to identify project bottlenecks providing technical suggestions to aid in overcoming hurdles while ensuring team alignment towards overall project goals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software quality and reliability for applications catered to the civil sector thereby minimizing production bugs and maximizing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needs and developed software specifications ensuring alignment with industry standards for civil engineering applications, resulting in improved service delivery and compliance with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ensuring adherence to best practices and company standards while fostering a culture of continuous feedback and improvement among team members enhancing overall code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sessions with stakeholders translating high-level business requirements into technical specifications for development thus enabling precise and timely enforcement of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management and collaboration across development teams ensuring a systematic approach to managing code changes and leveraging best practices in the software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project managers to ensure the software delivery process was aligned with business objectives within the civil sector, leading to increased efficiency in project execution and hand-off.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task tracking and project management which promoted transparency and team accountability in delivery responsibilities.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