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specializing in web and mobile application development. Proficient in various front-end technologies and passionate about building efficient and scalable platforms. Proven ability to collaborate in remote teams and lead projects through all stages of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Java,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Vue.js, Node.js, jQuery,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Docker, JIRA, Visual Studio Code, Postman, Figma,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Firebase, MongoDB, MySQL, PostgreSQL,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CI/CD, Jenkins, Kubernetes, Terraform,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high-performance,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engagement and creating seamless user experiences for complex data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 to integrate new features and optimize existing functionalities while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applications to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improving application responsiveness and maintainability through better modular code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for JavaScript applications using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reducing bugs in production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RESTful APIs, enhancing data communication between the front-end and back-end systems and improving overall API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mentoring sessions, fostering a culture of code quality and shared learning among team members, contributing to the professional development of junior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deployment efficiency and manage microservices architecture, reducing deployment times and system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experience research with UI/UX designers to align software features with user requirements, translating user feedback into actionable development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front-end build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development efficiency and ensuring compatibility across various browsers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Enforced best practices for responsive design and performance optimization,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preprocessors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maintainable styles and improve delivery of web content.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accessibility (a11y) features on web platforms, ensuring compliance with WCAG standards while making applications user-friendly for all audience segments.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continuous integration/continuous deployment (CI/CD) practices within the team,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streamline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identify new technologies for R&amp;D, contributing to the company's competitive edge through adoption of innovative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metrics and server logs to identify trends, using insights to inform proactive maintenance and future development priorities in collaboration with product managers.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conduct rigorous testing cycles, resulting in a significant reduction of defect rates and enhancing overall user satisfaction on deployed platforms.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front-end components for customer-facing digital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UI responsiveness and increasing platform reliability across diverse user demographics.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develop a suite of applications that facilitated digital bidding and construction management processes, integrating real-time data analysis for improved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team to maintain code integrity and efficiently manage project milestones within the agile development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web-based applications for project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faster rendering and dynamic content updates, significantly enhancing user workflow efficiency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requirement analysis phase with stakeholders to translate business needs into technical specifications, effectively bridging the gap between technical and non-technical teams during project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back-end developers to establish APIs and solidify data exchanges between front-end applications and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application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process improvement initiatives to streamline development practices using modern methodologies, resulting in enhanced team productivity and delivery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workshops for junior engineers focusing on modern JavaScript frameworks and best practices, helping to upskill the team to current industry standards in technology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various third-party solutions effectively into existing applications, expanding the capabilities of the software offerings available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cross-browser testing and optimization to ensure applications functioned efficiently across multiple devices and platforms, significantly improving user access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adoption of agile practices within the team, enhancing adaptability and collaboration, and leading initiatives that foster a cooperative work environment focused on shared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collaborative discussions with civil IT project stakeholders, focusing on improving software delivery processes and customer outcomes through enhanced digital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