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software development, primarily focused on web and mobile applications. Adept in frontend technologies, including Svelte and JavaScript, with a proficiency in crafting scalable solutions and leading technical discussions. Passionate about driving innovation and enhancing team performance through collaborative problem-solving and mentoring.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Svelte, SvelteKit, React, Vue, NextJS, TypeScript, GraphQL,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Python, Ruby on Rails, Django, REST APIs, GraphQL,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Cypress, Storybook, Grunt,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Firebase, Serverless, CloudFormation,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AWS CodePipeline, CircleCI, Terraform, Ansible,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hands-on coding, leveraging a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produce high-quality, scalable, and maintainable code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technical discussions within a cross-functional team, effectively proposing innovative solutions that optimized development workflows and contributed significantly to team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charge in analyzing intricate software problems and utilized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formulate robust solutions, ultimately enhancing application performance and reliability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comprehensive code reviews and knowledge-sharing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thus fostering a collaborative and growth-oriented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collaborated with product managers and other stakeholders to interpret user requirements and translate complex technical concepts into actionable development tasks, ensuring alignment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enhancing data-fetching capabilities and significantly improving performance metrics while streamlining developers'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along with conducting thorough debugging sessions to maintain application stability under various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capitalized on opportunities for process improvement by suggesting constructive changes to the development cycle, thereby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facilitating seamless deployments and environment consistency, which led to a faster and more reliable development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industry experts in workshops and seminars to stay abreast of the latest trends and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ensuring continuous learning and skill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and excellence by initiating brainstorming sessions that encouraged teams to tackle complex projects with creativity and cooperation.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implemented a mentorship program aimed at empowering junior engineers through tailored learning paths, contributing to a more skilled and proficient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shared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team meetings, driving collaborative discussions around best practices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deployment of a large-scale application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performance and scalability, thus enhancing business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testing and deployment processes, resulting in reduced time-to-market for key features and updates.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engineering tasks to develop and maintain applications tailored for the civil IT sector, emphasizing solutions like construction management and paperless contracting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customize existing software solutions while ensuring compliance with industry standards in project management and bid solicitation.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integrations with various third-party systems in the civil engineering domain, streamlining operations and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to revamp user interfaces within a civil IT application, subsequently improving usability and customer satisfaction through iterative design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logic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server-side functionalities for applications supporting construction management and digital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defining coding standards, ensuring high-quality deliverables across projects and aligning with best industry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weekly meetings to discuss project status, challenges, and resolutions, promoting transparent communication amongst team members and stakeholders throughout application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database schemas for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comprehensive data management solutions that enhanced reporting and analytics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scripts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performance of applications, leading to improved product quality and reduced bug occurrences after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Sustained documentation of technical processes and project workflows to ensure clarity and direction for ongoing feature developments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team-building exercises and training sessions aimed at improving collaborative skills within the engineering team, thus fostering a positive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gathered user feedback to glean insights for improving product offerings, leveraging this information to guide future development initiatives and prioritization.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