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Frontend Software Engineer with over 11 years of experience in software development, focusing on web and mobile applications. Proficient in translating complex requirements into intuitive UI, leveraging technologies like React, JavaScript, HTML, and CSS/SASS. Strong collaborative mindset with a passion for mentoring and exploring innovative solutions, eager to contribute to a dynamic remote team.</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HTML, CSS, PHP, Python, SQL, TypeScript,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Redux, Angular, Jest, TailwindCSS, Bootstrap, Material-UI, React-query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&amp; Tools:</w:t>
      </w:r>
      <w:r w:rsidRPr="003813CA">
        <w:rPr>
          <w:rFonts w:ascii="Arial" w:eastAsia="Century Gothic" w:hAnsi="Arial" w:cs="Arial"/>
          <w:sz w:val="22"/>
          <w:szCs w:val="22"/>
        </w:rPr>
        <w:t xml:space="preserve"> RESTful APIs, GraphQL, Postman, Swagger, Microservices, Docker, Kubernetes,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CI/CD:</w:t>
      </w:r>
      <w:r w:rsidRPr="003813CA">
        <w:rPr>
          <w:rFonts w:ascii="Arial" w:eastAsia="Century Gothic" w:hAnsi="Arial" w:cs="Arial"/>
          <w:sz w:val="22"/>
          <w:szCs w:val="22"/>
        </w:rPr>
        <w:t xml:space="preserve"> Git, GitHub, GitLab, Jenkins, CircleCI, Travis CI, Bitbucket,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Deployment:</w:t>
      </w:r>
      <w:r w:rsidRPr="003813CA">
        <w:rPr>
          <w:rFonts w:ascii="Arial" w:eastAsia="Century Gothic" w:hAnsi="Arial" w:cs="Arial"/>
          <w:sz w:val="22"/>
          <w:szCs w:val="22"/>
        </w:rPr>
        <w:t xml:space="preserve"> Jest, Mocha, Chai, Cypress, Enzyme, React Testing Library, Selenium, TestRail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client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rich user interfaces that enhance the customer experience by simplifying complex functions and improving usability across multiple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backend engineers to design and implement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flow and ensuring seamless integration between front-end and back-end systems, enhancing overall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unit and integration testing with tools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 Testing Library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reliable code and facilitating smooth deployments with minimal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modernization of legacy client applications built with pure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transforming them into more efficient, maintainable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ultimately boosting customer satisfaction and retention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and modern development techniques for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learning and collaboration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implemented AI technologies to streamline development processes, leveraging tools and libraries to improve efficiency and deliver innovative features to end-users more rapidly.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daily stand-ups and sprint planning meetings, contributing insights and recommendations that aligned project goals with customer needs and business priorities.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user interfaces employing </w:t>
      </w:r>
      <w:r w:rsidRPr="003813CA">
        <w:rPr>
          <w:rStyle w:val="span"/>
          <w:rFonts w:ascii="Arial" w:eastAsia="Century Gothic" w:hAnsi="Arial" w:cs="Arial"/>
          <w:b/>
          <w:bCs/>
          <w:sz w:val="22"/>
          <w:szCs w:val="22"/>
        </w:rPr>
        <w:t xml:space="preserve">CSS/SASS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TailwindCSS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consistent design standards while enhancing accessibility across diverse platforms and user demographics.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collaborative platforms like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repositories and maintain project transparency among team members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providing constructive feedback on technical designs, functionality, and best practices to ensure high coding standards and methodologies were consistently applied by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detailed documentation using Confluence and JIRA for all development projects, facilitating knowledge sharing and ensuring that project information is readily available to the entire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agile methodologies within the team, enhancing adaptability to changing project requirements and fostering efficient, outcome-oriented collaboration across multiple departments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efforts to implement performance optimization strategies for client applications, utilizing browser resource caching techniques to ensure fast loading times and improved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thinking workshops with UI/UX designers to create intuitive interfaces and user journeys that align closely with customer needs and enhance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prototypes and functional proofs of concept to showcase new features and drive project discussions, demonstrating technical feasibility and aligning stakeholder expectations.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w:t>
      </w:r>
      <w:r w:rsidRPr="003813CA">
        <w:rPr>
          <w:rStyle w:val="span"/>
          <w:rFonts w:ascii="Arial" w:eastAsia="Century Gothic" w:hAnsi="Arial" w:cs="Arial"/>
          <w:b/>
          <w:bCs/>
          <w:sz w:val="22"/>
          <w:szCs w:val="22"/>
        </w:rPr>
        <w:t xml:space="preserve">cloud-based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projects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user interface design for project management tools used in construction and inspection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diverse teams to identify user experience challenges within existing digital solutions, formulating strategies to optimize application functionality and improve overall user satisfaction and retention.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front-end features in application architectures that increased productivity for users in complex workflows related to planning, bidding, and project execution in the civil engineering field.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conjunction with modern frameworks to build robust back-end services that integrated sagely with front-end applications, creating comprehensive digital solutions for contract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w:t>
      </w:r>
      <w:r w:rsidRPr="003813CA">
        <w:rPr>
          <w:rStyle w:val="span"/>
          <w:rFonts w:ascii="Arial" w:eastAsia="Century Gothic" w:hAnsi="Arial" w:cs="Arial"/>
          <w:b/>
          <w:bCs/>
          <w:sz w:val="22"/>
          <w:szCs w:val="22"/>
        </w:rPr>
        <w:t xml:space="preserve">RESTful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designs and integrations with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ensure data consistency and integrity across various digital environments focusing on project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user acceptance testing (UAT) initiatives to gather feedback from end-users, effectively translating that feedback into actionable reports for successive development cycles and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deployment process through continuous integration and delivery methods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the time from development to production.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refactored existing codebases with an emphasis on enhancing performance and scalability according to best practices, contributing to a robust architecture.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discussions regarding system architecture and infrastructure requirements, advocating for enhancements that aligned with emerging technologies and industry best practices for web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lifecycle, analyzing user requirements and creating the necessary technical documentation to map out project progress and expectations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QA teams to ensure compliance with quality standards for both software and customer service deliverables pertaining to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best coding practices and design patterns amongst programming teams, emphasizing the importance of maintainability, efficiency, and scalability in all delivered software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