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the tech industry, specializing in web and mobile applications. Proven expertise in cross-functional team collaboration and implementing agile methodologies to produce high-quality solutions. Strong proficiency in JavaScript, Vue.js, and modern development practices with a focus on delivering exceptional user experiences and enhancing product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Python,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Node.js,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Sass, LESS,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Redis,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New Relic, Chrome DevTools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agile development practices, enhancing the quality of product releases while ensuring rapid delivery that aligns with user needs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seamless user experience while adhering to industry best practices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mentored junior developers,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engineering best practices, fostering an environment of continuous learning and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around new product features, ensuring that design and implementation meet user requirements and scalability expectations while keeping security at the forefront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the development process and ensuring consistency across development, testing, and production environments, boosting efficiency and reducing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such as lazy loading and code splitting, significantly improving page load times and enhancing overall application performance to meet competitive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to ensure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coding standards, promoting the delivery of reliable and maintainable code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support proactive issue resolution, ensuring high availability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discussions with the product team to translate business requirements into technical specifications, effectively bridging the gap between stakeholders and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quality by implementing unit and end-to-end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reducing production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facilitate sprint planning and retrospectives, iterating on processes to achieve higher efficiency and team satisfaction in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through direct communication to understand requirements, gather feedback, and iterate on solutions that exceeded expectations, enhancing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tools into the coding process, promoting an innovative approach to software development and leveraging advancements in technology to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transparent and traceable development process while facilitating efficient collaboration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API development process, implementing RESTful services that enhance client-server interactions and deliver data-driven solutions to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solutions for civil engineering projects, transforming traditional workflows into digital frameworks that enhanced efficiency and accuracy during planning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in the civil IT sector to identify unique challenges, crafting tailored software solutions that simplified project management tasks and improved contract administration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integrated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implemented to facilitate bidding and contracting activities associated with civil projects,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improvement of paperless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deployment strategies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project management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interfaces that are intuitive and user-friendly, meeting client specifications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APIs to ensure high performance and reliability for data-heavy civil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 meetings to discuss project progress, effectively aligning team tactics with client expectations to drive successful project outcomes and enhanced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codebases with modular designs,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implement changes across applications without disrupting current functionalities or user experiences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with QA and design to align on feature requirements and deliver cohesive product releases that met multiple stakeholder criteria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to establish robust testing protocols for applications, ensuring compliance with industry standards and quality benchmarks specific to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participated in workshops with industry leaders to stay updated on emerging trends in civil IT, translating that knowledge into actionable insights for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user-friendly interfaces for construction management tools, focusing on enhancing usability while ensuring adherence to the applicable regulatory and safety standards in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