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software engineer with over 11 years of experience in web and mobile applications, proficient in modern development practices with a strong emphasis on React, TypeScript, and design system utilization.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HTML5, CSS3, styled-components, GraphQL,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Jest, Kubernetes, NodeJS, Cypress, Storybook, PostgreSQL,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end-to-end testing, A/B testing, feature flags, accessibility standards, performance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design systems, responsive design, mobile-first design, UI/UX principles, component libraries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cross-functional teams, code reviews, documentation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front-end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compatibility across various devices and browsers while adhering to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an internal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styled-components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consistency in UI development and ensure adherence to brand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reliability,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accessibility compliance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and stakeholders to deliver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A/B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analyzing user data to inform design decisions and feature implementation for product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effectively communicating technical ideas and progress to both technical and non-technical team members, fostering a collaborative and transparent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API queries and enhance data fetching mechanisms, facilitating dynamic, responsive user interactions in web applications while minimizing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transform them into functional software architecture, ensuring quick iterations based on user feedback and testing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safety by employing rigorous security practices, including code reviews and vulnerability assessments, ensuring compliance with industry security standards and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project management, track progress efficiently, and maintain clear communication within a remote work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internal documentation to capture coding practices and best performance methodologies, promoting sustained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flags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rolling feature releases, allowing for greater control in deployment processes while minimizing disruptions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story mapping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visualize project scopes and prioritize development tasks effectively, aligning team efforts with strategic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Suspense and Relay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API-driven experiences that are fast and responsive while ensuring seamless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providing constructive feedback that prioritized code quality and maintainability while mentoring junior developers on modern JavaScript practices and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application backends to optimize data management solutions, facilitating efficient querying and storage while maintaining data integrity and security.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the civil IT sector, focusing on enhancing digital solutions for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deliver comprehensive software solutions that improved inspection processes and facilitated paperless contracting, ensuring a seamless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to create a cohesive digital experience tailored to civil engineering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creating user-friendly interfaces while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real-time bid management and construction coordination functionalities to optimize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success through active participation in requirement gathering sessions, translating client needs into technical specifications that shaped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to ensure software usability for all clients, regardless of their technological proficiency, fostering an inclusive digital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unit testing and integration testing during the development cycle,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of quality assurance in products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discussions around the integration of different technological solutions to address specific civil engineering challenges using agile methodologies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by providing necessary training and documentation on newly implemented software solutions, ensuring smooth transitions from old to new systems and enhancing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development teams to design project roadmaps and establish realistic timelines, ensuring that requirements were met on schedule and within budget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on repositories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efficiency and enabling streamlined deployment processes for all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introducing modular design patterns, including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improved code maintainability and reduced redundancy across multiple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