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professional with 11 years of experience in software development, specializing in web and mobile applications. Proficient in Angular, TypeScript, and JavaScript with a deep understanding of user-centric design and security principles.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Frontend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TypeScript, HTML, CSS, JavaScript, Material UI, REST APIs,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HTML, CSS, Python, Rust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Jest, Cypress, Cucumber, Docker, Visual Studio Code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Angular, Material UI, Askama, RxJS, Node.js, Express.js, Redux,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Security:</w:t>
      </w:r>
      <w:r w:rsidRPr="003813CA">
        <w:rPr>
          <w:rFonts w:ascii="Arial" w:eastAsia="Century Gothic" w:hAnsi="Arial" w:cs="Arial"/>
          <w:sz w:val="22"/>
          <w:szCs w:val="22"/>
        </w:rPr>
        <w:t xml:space="preserve"> OWASP, Jest, Cypress, SAML, OAuth, OIDC, GitHub Actions, Travis 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Collaborative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Design Systems, Code Reviews, CI/CD, Technical Mentorship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applications with a focus on security, performance, and scalability, ensuring high-quality user experiences in compliance-rich environments through rigorous testing and code reviews.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backend teams to integrate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endpoints,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ensuring seamless communication and documentation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Championed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front-end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influencing coding standards across the growing codebase while providing mentorship to peers and fostering an environment of continuous improvement and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UI components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Material UI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an emphasis on accessibility and responsiveness, following established design systems to ensure a cohesive look and feel for user-centric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architectural discussions to define best practices while taking ownership of application performance metrics and managing technical debt, allowing for a consistent user experience across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technical planning sessions, documenting technical specifications and development processes, ensuring all team members are aligned with project goals and deadlines for timely deliveries.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performance metrics into the development cycle, allowing quick identification of bottlenecks or security vulnerabilities within the application, fostering a culture of proactive problem-solving among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rigorous code reviews and paired programming sessions, improving code quality and team standards while enhancing team cohesion through open dialogue and constructive feedback.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intuitive user experiences by collaborating with stakeholders to translate complex requirements into user-friendly interfaces while taking enterprise security needs into account during the design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that all applications met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by incorporating secure coding practices and regular audits against the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OWASP Top 10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guidelines, creating a robust and resilient application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a range of testing tools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comprehensive testing strategy, ensuring that all new features and updates met the necessary quality standards prior to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CI/CD practices to streamline deployment processes, allowing for increased efficiency in delivering continuous updates and improvements to applications under development across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Focused on accessibility and usability within the application, leading initiatives to improve the overall user experience, particularly for users in constrained environments with limited resources.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engaged in tech discussions around emerging trends in the cyber security landscape, continuously updating skill sets in line with industry advancements to maintain relevance in a rapidly evolving field.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Presented findings and improvements to stakeholders in a clear and concise manner, facilitating informed decisions and building consensus for future development directions through collaborative efforts.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projects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digital solutions for planning, bidding, and construction management, demonstrating the ability to adapt technologies to specific industry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user-friendly applications in the construction management domain, focusing on delivering accessible interfaces that complied with regulatory requirements while improving collaboration across teams and stakeholders.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RESTful services, ensuring backend communication was smooth and effective, streamlining workflows through optimized data retrieval processes integrated within the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and contributed to architectural discussions, emphasizing performance, compatibility, and security in applications while supporting best practices within the team to enhance overall software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to junior developers, sharing knowledge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workflows and best coding practices, leading to increased confidence and collaboration within the development team across multiple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technical workshops emphasizing the importance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 security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agility in workflows, raising awareness on preventing vulnerabilities and optimizing project delivery cycles among teammates.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designers to implement wireframes effectively, ensuring transitions from concept to deployment were smooth and in alignment with overall project vision while meeting user expectations.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key contributor to code reviews, ensuring adherence to coding standards and best practices, thus maintaining a high quality of deliverables through constructive feedback and peer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testing frameworks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Cypress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establish a culture of reliability, ensuring that components were rigorously tested before deployment to enhance overall product stability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performance optimization initiatives, focusing on code quality, enabling accessibility features, and adhering to secure principles to enhance user satisfaction and system resilience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best practices and development experiences for future reference, creating a knowledge base that assisted in onboarding new team members and aligning project goals with development tasks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Emphasized the importance of continuous integration and deployment practices, ensuring agile methodologies were integrated effectively, allowing teams to deliver updates seamlessly and maintain a competitive edge.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