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Expert in building client-side applications using modern frameworks and tools. Adept at collaborating with cross-functional teams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Jest,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MongoDB,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 Hosting,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across multiple devices and browsers with a focus on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wireframes and mockups into interactive features, enhancing the visual appeal and usability of the applications being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reusable components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maintainability and scalability of application's architecture as the project expanded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development environments, which streamlined collaboration among team members and improved deployment processes during project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enrich application functionality and enhance user interactivity, including payment gateways and content management systems for comprehensive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environment of knowledge sharing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workflows, participating in daily stand-ups and sprint planning to enhance team productivity and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tests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reliability, identifying bugs early in the development process and improving application stability through rigorous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cross-site scripting prevention and optimized performance metrics in collaboration with backend teams to ensure robust security and efficiency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and architecture review meetings to align development efforts with business goals and technological advancements in the industry, driving innovation and quality in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codebases through refactoring efforts, employing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code quality and maintainability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repositories and branching strategies that improved collaborative development practices across different teams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software applications and enhancements, bridging communication between technical and non-technical teams to foster understanding of project specifications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speed and scalability by employing best practices in front-end performance and regularly assessing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team-building events that fostered a strong culture of collaboration and communication, ensuring alignment and success throughout the software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supported civil IT processes, enhancing workflow efficiency in planning, bidding, and construction management while utilizing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business analysts to gather requirements and translate them into functional software designs focused on usability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and responsive interfaces, ensuring optimal user experience on various platforms and devices with a dedicated focus on mobile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client-side data with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enabled seamless data exchange and real-time updates for user-facing applications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 from requirements definition through design, development, testing, and deployment of web applications tailored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single-page applications, focusing on state management and ensuring efficient rendering processes for end-user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systems to modern web technologies, streamlining workflows in bidding and contracting processes in the civil sector while minimizing downtime and disruption.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QA teams through unit testing and feedback loops,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quality standards and correct issues before deployment to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collaboration among developers and enhancing the overall efficiency of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coding practices and new technologies, ensuring that knowledge sharing occurred effectively within the workplace.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server-side logic while ensuring reliable data handling and integration with database systems to support frontend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evaluated application performance, utilizing analytics tools to gather user data and identify areas for improvement, thereby enriching user engagement across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