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Accomplished Senior Front-End Developer with 11 years of comprehensive experience in software development, specializing in web and mobile applications. Proven expertise in designing performant web interfaces and implementing scalable features using Angular, TypeScript, and modern development frameworks.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TypeScript, JavaScript, HTML5, CSS3, SCSS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and Libraries:</w:t>
      </w:r>
      <w:r w:rsidRPr="003813CA">
        <w:rPr>
          <w:rFonts w:ascii="Arial" w:eastAsia="Century Gothic" w:hAnsi="Arial" w:cs="Arial"/>
          <w:sz w:val="22"/>
          <w:szCs w:val="22"/>
        </w:rPr>
        <w:t xml:space="preserve"> Angular, RxJS, Jasmine, Karma, Node.js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npm, Git, Angular CLI, Webpack, Babel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Tools:</w:t>
      </w:r>
      <w:r w:rsidRPr="003813CA">
        <w:rPr>
          <w:rFonts w:ascii="Arial" w:eastAsia="Century Gothic" w:hAnsi="Arial" w:cs="Arial"/>
          <w:sz w:val="22"/>
          <w:szCs w:val="22"/>
        </w:rPr>
        <w:t xml:space="preserve"> Cypress, Mocha, Jest, Enzyme, Protractor</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API Integration:</w:t>
      </w:r>
      <w:r w:rsidRPr="003813CA">
        <w:rPr>
          <w:rFonts w:ascii="Arial" w:eastAsia="Century Gothic" w:hAnsi="Arial" w:cs="Arial"/>
          <w:sz w:val="22"/>
          <w:szCs w:val="22"/>
        </w:rPr>
        <w:t xml:space="preserve"> RESTful APIs, GraphQL, Axios, Fetch API, Swagger</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Methodologies:</w:t>
      </w:r>
      <w:r w:rsidRPr="003813CA">
        <w:rPr>
          <w:rFonts w:ascii="Arial" w:eastAsia="Century Gothic" w:hAnsi="Arial" w:cs="Arial"/>
          <w:sz w:val="22"/>
          <w:szCs w:val="22"/>
        </w:rPr>
        <w:t xml:space="preserve"> Agile, Scrum, CI/CD, DevOps, Pair Programming</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modern, responsive user interfaces using </w:t>
      </w:r>
      <w:r w:rsidRPr="003813CA">
        <w:rPr>
          <w:rStyle w:val="span"/>
          <w:rFonts w:ascii="Arial" w:eastAsia="Century Gothic" w:hAnsi="Arial" w:cs="Arial"/>
          <w:b/>
          <w:bCs/>
          <w:sz w:val="22"/>
          <w:szCs w:val="22"/>
        </w:rPr>
        <w:t xml:space="preserve">Angular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(v14+) to elevate user experience and engagement through smooth navigation and interactive elements, ensuring best industry practices are followed throughout the project.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back-end developers and UI/UX designers to seamlessly integrate </w:t>
      </w:r>
      <w:r w:rsidRPr="003813CA">
        <w:rPr>
          <w:rStyle w:val="span"/>
          <w:rFonts w:ascii="Arial" w:eastAsia="Century Gothic" w:hAnsi="Arial" w:cs="Arial"/>
          <w:b/>
          <w:bCs/>
          <w:sz w:val="22"/>
          <w:szCs w:val="22"/>
        </w:rPr>
        <w:t xml:space="preserve">RESTful APIs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into the front-end architecture, which enhanced the application's data presentation and functionality, meeting the project requirements effectively.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unit testing frameworks including </w:t>
      </w:r>
      <w:r w:rsidRPr="003813CA">
        <w:rPr>
          <w:rStyle w:val="span"/>
          <w:rFonts w:ascii="Arial" w:eastAsia="Century Gothic" w:hAnsi="Arial" w:cs="Arial"/>
          <w:b/>
          <w:bCs/>
          <w:sz w:val="22"/>
          <w:szCs w:val="22"/>
        </w:rPr>
        <w:t xml:space="preserve">Jasmine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Karma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write comprehensive test cases, enabling efficient debugging and ensuring high code quality before software deployment in line with Agile methodologies.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existing front-end applications for improved performance and scalability using best practices in caching, lazy loading, and asynchronous data handling, which significantly enhanced application loading times across multiple devices.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actively in code reviews, offering constructive feedback and suggestions for improvement, which not only elevated the team's coding standards but also fostered a culture of continuous learning and knowledge sharing.</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reusable and modular components within the </w:t>
      </w:r>
      <w:r w:rsidRPr="003813CA">
        <w:rPr>
          <w:rStyle w:val="span"/>
          <w:rFonts w:ascii="Arial" w:eastAsia="Century Gothic" w:hAnsi="Arial" w:cs="Arial"/>
          <w:b/>
          <w:bCs/>
          <w:sz w:val="22"/>
          <w:szCs w:val="22"/>
        </w:rPr>
        <w:t xml:space="preserve">Angular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 promoting maintainability and efficiency while adhering to the principles of component-based architecture prevalent in modern software development.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up-to-date knowledge on emerging trends and technologies in front-end development, including new capabilities of </w:t>
      </w:r>
      <w:r w:rsidRPr="003813CA">
        <w:rPr>
          <w:rStyle w:val="span"/>
          <w:rFonts w:ascii="Arial" w:eastAsia="Century Gothic" w:hAnsi="Arial" w:cs="Arial"/>
          <w:b/>
          <w:bCs/>
          <w:sz w:val="22"/>
          <w:szCs w:val="22"/>
        </w:rPr>
        <w:t xml:space="preserve">Angular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application frameworks leveraged cutting-edge features for competitive advantage in the market.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efforts in refining Agile processes and methodologies within the team, enhancing task coordination and thereby improving overall project delivery timelines while minimizing development bottlenecks and miscommunication.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tools and libraries to support other developers and enhance their workflow efficiency, ensuring smooth integration of common components across various projects and facilitating rapid prototyping and deployment.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Instigated brainstorming sessions to discuss innovative approaches to front-end challenges, which resulted in the adoption of new tools and methodologies that improved project workflows and team collaboration.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creating development tools which expanded the build process and enhanced the development experience for team members, streamlining workflows and encouraging a quicker turnaround on feature updates.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cross-functional teamwork to align project goals with business objectives, allowing for a clearer understanding of application scope and alignment with user needs, guiding the development lifecycle effectively.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Trained and mentored junior developers on best practices and the use of </w:t>
      </w:r>
      <w:r w:rsidRPr="003813CA">
        <w:rPr>
          <w:rStyle w:val="span"/>
          <w:rFonts w:ascii="Arial" w:eastAsia="Century Gothic" w:hAnsi="Arial" w:cs="Arial"/>
          <w:b/>
          <w:bCs/>
          <w:sz w:val="22"/>
          <w:szCs w:val="22"/>
        </w:rPr>
        <w:t xml:space="preserve">Angular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related technologies, contributing to a knowledgeable and skilled team capable of handling diverse challenges in software development.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Assisted the product team in defining technical specifications and scope changes, adapting to project dynamics and customer requirements, ensuring alignment with the strategic vision of the company.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Fostered a positive work environment by promoting collaborative efforts amongst team members, encouraging open communication to solve complex problems faced during the development process.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web solutions that integrated seamlessly with civil engineering processes, leveraging expertise in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Angular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optimize user interfaces for ease of use during planning and construction management phases.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w:t>
      </w:r>
      <w:r w:rsidRPr="003813CA">
        <w:rPr>
          <w:rStyle w:val="span"/>
          <w:rFonts w:ascii="Arial" w:eastAsia="Century Gothic" w:hAnsi="Arial" w:cs="Arial"/>
          <w:b/>
          <w:bCs/>
          <w:sz w:val="22"/>
          <w:szCs w:val="22"/>
        </w:rPr>
        <w:t xml:space="preserve">RESTful APIs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data interchange between front-end and back-end systems, ensuring efficient data flow and responsiveness critical to civil engineering solutions in real-time project scenarios.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project managers and civil engineering stakeholders to gather requirements, translate them into technical specifications, and deliver software that meets unique business needs and user expectations.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documentation and technical specifications for applications built on </w:t>
      </w:r>
      <w:r w:rsidRPr="003813CA">
        <w:rPr>
          <w:rStyle w:val="span"/>
          <w:rFonts w:ascii="Arial" w:eastAsia="Century Gothic" w:hAnsi="Arial" w:cs="Arial"/>
          <w:b/>
          <w:bCs/>
          <w:sz w:val="22"/>
          <w:szCs w:val="22"/>
        </w:rPr>
        <w:t xml:space="preserve">Angular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facilitating maintenance and future enhancements among teams working on interrelated projects in construction management.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Agile development practices, participating in sprints and reviews, while adapting rapidly to changes in project scope, leading to increased flexibility and responsiveness in project delivery timelines.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unit testing for front-end application components using </w:t>
      </w:r>
      <w:r w:rsidRPr="003813CA">
        <w:rPr>
          <w:rStyle w:val="span"/>
          <w:rFonts w:ascii="Arial" w:eastAsia="Century Gothic" w:hAnsi="Arial" w:cs="Arial"/>
          <w:b/>
          <w:bCs/>
          <w:sz w:val="22"/>
          <w:szCs w:val="22"/>
        </w:rPr>
        <w:t xml:space="preserve">Jasmine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Karma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high reliability during project iterations and minimizing risk of production issues in deployed solutions.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closely with designers to ensure the application UI/UX adhered to the aesthetic and functional requirements of the civil IT industry, producing high-quality digital solutions for diverse end-users.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Supported the transition to a paperless contracting system, utilizing innovative technologies to streamline processes, reduce overhead costs, and enhance collaboration between stakeholders in construction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conflict resolution between product requirements and engineering capabilities, maintaining focus on delivering high-quality software solutions while adapting to shifting stakeholder priorities.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estimation of development efforts for new features in consultation with client teams, maintaining alignment with project budgets and timelines throughout the development life cycle.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Delivered training sessions on newly developed features to other departments, ensuring seamless integration of technology into daily operations and maximizing user understanding of digital solutions provided.</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various digital infrastructure projects which encompassed collaborative tools for project planning, providing insights and directing efforts towards enhancing overall operational efficiency in the organization.</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