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web and mobile applications developer with over 11 years of expertise in front end development. Proven track record in mentoring team members, delivering high-quality web applications, and optimizing performance, focusing on React, TypeScript, and accessibility standards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Hydrogen,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Contentful, Shopify, Algolia, Figma,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Vercel, Docker,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Dynatrace, SEO, Siteimprove, WebPageTest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 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deliver accessible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planning meetings for project delivery, discussing technical requirements and risk mitigation strategies, resulting in clear understanding among team members and effective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encouraged knowledge sharing and skill development for optimal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headless CMS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improving content management workflows and enabling greater flexibility in web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 end performance through techniques such as lazy loading and code splitting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speed and user engagement while maintaining high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translate mockups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functional, responsive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based on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tasks effectively, emphasizing adaptability and quick iteration based on user feedback during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minimizing integration issues, which streamlined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best practices in web applications, improving visibility and organic reach, contributing to client goals of enhanced online presence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coding best practices and quality standards, enhancing the overall maintainability and scalability of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configuring services that supported application scalability and operational efficiency in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performance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user interactions, optimizing applications based on real-time feedback and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actively contributing insights on workflow improvements that foster effective team collaboration and advanced project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shared knowledge across departments to build a repository of best practices and guidelines that supported ongoing team development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processes to identify and resolve issues in real-time, demonstrating strong problem-solving capabilities and a commitment to high-quality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interfaces that improve client interactions and streamline project workflows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digital solutions for planning and construction management met industry standards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 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into software development processes, enhancing accessibility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understand user needs, delivering tailored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aligned with project requirements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digital bidding systems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enabling seamless project inspections and paperless contracting capabilities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in web applications, successfully reducing load times and improving responsiveness that directly impacted user satisfaction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development,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engage with stakeholders for ongoing feedback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real-time collaboration features into applications for civil project teams, enhancing communication and efficiency during planning and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establishing best practices and ensuring a smooth development workflow that improved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usage, informing improvements and updates based on user behavior and interactions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codebases using Confluence, ensuring clarity on system architectures and promoting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cloud configuration techniques in deployment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scalability of applications for civil IT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regular feedback sessions, translating technical information into layman terms to accommodate technical and non-technical audiences for better understanding of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