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Front End Engineer with over 11 years of experience in software development, specializing in building modern web applications with React, TypeScript, and other cutting-edge technologies. Proven ability to unify complex systems into efficient and scalable applications. Strong expertise in performance optimization, UI design, and RESTful API integration. Dedicated to providing high-quality solutions in a collaborative environment, adaptable to evolving project needs and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Java, C#,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Angular, Node.js, Express.js,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Webpack, Jest,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HTTP/HTTPS,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unified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application performance and enhanced user experience through optimal use of state management with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backend developers to create and consume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services across cloud environments, primarily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large-scale applications in a shared codebase environment, enhancing code maintainability and productive collaboration through comprehensive code reviews and effective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resulting in faster load times and improved user engagement on high-traffic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unit tests and end-to-end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stability and robustness of the application across all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project requirements, offered technical expertise, and ensured alignment of user interface designs with desired functionality and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daily stand-ups and sprint retrospectives, fostering team collaboration and continuous improvement of development processes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in best practices, coding conventions, and effective use of development tools, contributing to an overall increase in team competency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monitoring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enhancements in application responsiveness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requirements and integrated new technologies into existing codebases, demonstrating flexibility and an eagerness to learn.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design systems and component libraries for consistent UI design across multiple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knowledge sharing and documentation by updating technical resources, enhancing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task progress and ensuring timely delivery of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peers, which improved overall code quality and reduced technical debt within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meetings to present technical solutions, gather feedback, and iterate on project deliverables based on business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digital solutions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construction project workflows and enhance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user-facing features for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intuitive user experiences and seamless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translate business requirements into effective technical specifications, ensuring alignment between client expectations and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backend communications and data transfer, ensuring reliability and performance in web-based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methodologies, working closely with cross-functional teams to deliver quality software on time, enhancing overall project execution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applications, APIs, and processes, ensuring developers can easily onboard and understand system architectures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quality assessments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industry coding standards and promote structural integrity in project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continuous integration and deployment (CI/CD) processes to streamline application updates and ensure immediate rollout of new features and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performance optimization by identifying bottlenecks in applications and implementing solutions to improve load time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 integration by developing transition plans for migrating existing applications to modern architectures using emerging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quality assurance teams to identify, debug, and resolve issues, ensuring smooth deployment cycles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regarding emerging technologies and evolving industry trends in civil engineering applications, providing insights that guided technology adoption.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