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Front End Developer with 11 years of experience in software development, specializing in building responsive, high-performance user interfaces for web and mobile applications. Proven expertise in HTML, CSS, JavaScript, and frameworks such as React, Vue, and Angular. Adept at collaborating with cross-functional teams and mentoring junior developers, ensuring the delivery of exceptional online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Sass,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Next.js, Nuxt.js, Ember.js, Backbone.js, Preact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Lighthouse, Webpack, Babel, Gulp, Grunt, Cross-Browser Testing,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Jira, Figma, VS Code, Chrome DevTools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Axios, Fetch API, JSON, Postman, Swagger,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UX/UI, Agile, Scrum, Kanban, Responsive Design, Node.js, Express.js,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the front-end of e-commerce platforms for seamless, user-friendly experiences,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high-performance interfaces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translate design concepts into fully functional, interactive, and visually compelling front-end features, ensuring consistency and adherence to design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services for back-end functionalities, such as payment gateways and data services, ensuring smooth performance and efficient communication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in front-end technologies and best practices, fostering a collaborative environment and boosting team productivity and skill acquisition.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application performance by implementing modern web development strategies, A/B testing performance enhancements, and user feedback integration to improve loading times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usability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enhancements for the platforms, ensuring that high standards were met to maximize visibility and accessibility through careful coding and structure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debugging sessions,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which ensured code quality and team alignment on ongoing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the latest web development trends and tools, applying newfound knowledge to enhance the platform's architecture and improve overall functionality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front-end performance metrics using modern monitoring tools and analytics, identifying areas of improvement based on user data to increase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marketing and product management, to implement new features that align with user needs and business goals, enhancing the overall customer journey.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code through modularization and proper documentation, ensuring ease of future updates and enhancements in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functionalities as needed, showing versatility in development practices and understanding the full-stack ecosystem during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and Scrum methodologies, contributing to daily stand-ups, sprint planning, and retrospective meetings, driving continuous improvement within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front-end architecture for large-scale applications, focusing on future growth and sustainability while adhering to design standards and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efforts and user testing to refine user interfaces, enhancing user satisfaction through well-crafted solutions that anticipated user behaviors.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interactive applications for civil IT focused on planning, bidding, construction management, and contract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visualization components into applications, enhancing user decision-making processes through effective representation of information, leveraging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ensuring cross-browser compatibility and optimized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preprocessors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that transitioned civil solutions to digital platforms, managing deployments and enhancements with a keen focus on user experience and interface intuitiveness.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define requirements, scope, and deliverables, aligning software outputs with user expectations while maintaining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GIS data and integrated mapping services into applications, applying relevant technologies to enhance functionality concerning site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source code management while adhering to industry best practices for team collaboration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front-end frameworks and civil IT solutions, promoting knowledge sharing and skill enhancements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technical issues by analyzing code and debugging applications, effectively reducing downtime and ensuring project deliverables were met without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applicable to digital solutions for infrastructure management to keep the company on the cutting edge of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for continuous improvement, leveraging user insights to drive future releases and application updates based on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efforts with third-party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contract management, ensuring secure and simplified user experiences during key transaction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