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Senior Software Engineer with over 11 years in software development, specializing in web and mobile applications. Proficient in ASP.NET, C#, and Blazor with a strong focus on developing robust, data-driven systems and integrating AI solutions. Proven ability to navigate complex codebases and deliver high-quality features effectively in collaborative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Blazor, Entity Framework Core, jQuery, React, Vue.js, Angular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Microsoft SQL Server, MongoDB, SQLite, Azure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Firebase, Azure DevOps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complex, data-driven user interfaces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to provide an optimal user experience across multiple platforms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Principal Engineers to define and execute architectural patterns, enhancing the maintainability and scalability of the application while adhering to industry best practices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APIs that interface with relational databases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data access and management for high-volume transactional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architecture discussions,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pragmatic engineering judgment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refactor existing codebases responsibly while maintaining system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AI-driven features into user workflows, ensuring responsible use of data in the application to enhance decision-making capabilities for the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CI/CD tools and practices,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development processes and enhance deployment efficiency and reliability for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knowledge-sharing sessions on best practices, facilitating their growth and technical skill enhancement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debugging and optimization of application performance across multiple layers including UI, application logic, and database interactions,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profiling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 necessary to identify bottlenecks.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complex domain models related to nutrition and health science, creating features that dynamically adapt based on user input and nutrient data to provide a personalized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of software designs, processes, and system functionalities, promoting knowledge retention and onboarding efficiency for new team members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influencing the project flow and adapting processes to suit the dynamic requirements of the software development lifecycle effectively, enhancing team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overall strategic direction of application development by identifying opportunities for introducing new technologies that align with business goals and product vision.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test cases and implemented unit tests within the application to ensure high reliability and stability of software releases in line with best quality assurance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application performance metrics to iteratively improve feature sets, ensuring that user satisfaction and operational efficiency remained at the forefront of development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modern cloud services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and manage application deployments, ensuring scalability and compliance with industry security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several web applications that streamline civil IT solutions including planning and management tools for construction projects, ensuring seamless integration between front-end functionalities and back-end data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implement innovative digital solutions for civil engineering projects, improving efficiency and accuracy during planning, bidding, and project management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 MVC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building web applications that fulfill user requirements in infrastructure management, leading to enhanced project tracking and documentation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testing and quality assurance processes to maintain robust software integrity while rectifying issues pertaining to user interface and back-end functionality for civil contract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provide technology recommendations aligned with their needs, ensuring the software solutions produced are both viable and impactful.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mobile-friendly features that enhance user accessibility in civil planning applications, promoting usability among diverse user demographics in various operational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deploying applications on secure servers, ensuring compliance with federal regulations related to the management of construction data and documentation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strong relationships with clients by consistently delivering support and training on software functionalities, ensuring users are well-equipped to maximize utility from implemented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and workshops to help internal staff adapt to new software implementations, fostering a user-centric approach in all digital deployments related to civil IT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Instrumented performance optimization solutions for applications that monitor construction quality, using analytical data to refine user experience and functionality comprehensively.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cloud-based services to enhance the security and accessibility of civil project management systems, promoting remote collaboration between engineering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optimizing data storage and retrieval processes, ensuring timely access to information for all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