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Development Engineer with over 11 years of experience in software development, focusing on web and mobile applications. Proven expertise in C#, .NET, and cloud technologies such as Azure. Adept at implementing agile methodologies and delivering high-quality code under tight deadlines, with a strong emphasis on Domain Driven Design (DDD) and CI/CD practices. Strong collaborator, passionate about driving innovation and excellence in fast-paced,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Core, Entity Framework, SignalR,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DevOps,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Redis, MongoDB,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JIRA, CI/CD, Microsoft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Domain Driven Design (DDD), Microservices, Event-Driven Architecture, Serverless Architecture, CQRS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 to boost application performance and scalability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development cycles while maintaining high standards of code quality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project requirements, translating them into technical specifications and ensuring a shared understanding of the project scope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web functionality, enhancing user engagement and interaction in applications built for the healthcare industry, demonstrating adaptability in a challenging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well-structured technical documentation that outlined system architecture and codebase interactions to facilitate easy onboarding for new team members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that focused on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 Driven Design (DDD)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throughout the software development lifecycle, promoting codebase maintainability and extensibility.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actively promoting best practices in coding and encouraging team members' professional development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unit and integration tests for core components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ensuring system reliability and performance under various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owners and developers in agile scrum ceremonies, ensuring prioritization of tasks were aligned with sprint goals and business objectives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identifying technical debt within the codebase and recommended architectural improvements, enhancing performance while reducing time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software design principles, and agile methodologies, fostering a culture of learning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tools and APIs, enhancing the overall functionality of applications, while ensuring they met performance and security standards appropriate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project updates and solutions during stakeholder meetings, translating complex technical details into digestible information for diverse audiences, ensuring clear communication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minimizing database load and improving application responsiveness for end-users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retrospectives to analyze project progression and code quality, collaboratively identifying areas for improvement and implementing actionable suggestions for better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digital solutions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collaborating closely with stakeholders to define and refine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through design and maintenance,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retrieval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streamline processes, focusing on delivering quality software that meets client specifications while navigating the complexities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front 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optimal user experience for clients interacting with planning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access, enabling smooth interactions between applications and database systems across diverse projects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QA teams to define testing strategies and ensure all products met quality standards before deployment to reduce post-launch issues and customer dissatisfaction.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upgrading legacy systems with contemporary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overall performance and maintainability in a project-centered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deliver seamless software solutions that drive efficiency in civil project management, emphasizing collaborative development and integration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 members on best practices for code management, fostering a positive, productive team environment focused on achieving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aspiring engineers and interns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software design patterns, and the civil IT industry, fostering a culture of knowledge sharing and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technical specifications that detailed software structure and design decisions, facilitating smooth transitions and handoffs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status, impediments, and milestones to stakeholders, ensuring transparency and alignment toward achieving strategic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