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highly skilled Senior DevOps Engineer with over 11 years of experience in software engineering, specializing in web and mobile applications with a strong focus on AWS, IaC, Terraform, and CI/CD methodologies. Proven ability to implement innovative solutions that enhance infrastructure performance and optimize deployment processes. An enthusiastic collaborator dedicated to improving operational efficiencies and fostering team success through adaptability and a results-oriented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Pulumi,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ECS, ECS Fargate,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GitHub Actions, Jenkins,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RDS, DynamoDB,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Prometheus, Grafana, ELK Stack,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Bitbucket, Slack,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to automate AWS infrastructure provisioning, delivering enhanced stability and reducing deployment times through improved reusability and consistency within the infrastructure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containerized applications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achieving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rapid feature development and quick service updates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deployment speed and reliability while ensuring robust testing practices to maintain high-quality delivery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scope solutions and improve existing processes, demonstrating effective communication and agility in adapting to changing requirements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for existing build pipelines and service deployments, enabling optimal resource utilization and reducing operational costs while improving system responsiveness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setups into streamlined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 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further facilitating resource-efficient management of microservices and ensuring scalable application performance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infrastructure improvements by integrating serverless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addressing specific feature requests while minimizing operational overhead and enhancing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practices into deployment workflows, ensuring that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adhered to compliance standards and best practices for operational security and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 the engineering team,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and fostering a culture of continuous learning and improvement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through regular monitoring and adjustments, ensuring database efficiency aligned with fluctuating workloads and application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infrastructure issues, utilizing strong problem-solving abilities to maintain service uptime and reliability across multiple services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Nomad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container deployments, demonstrating flexibility in adapting orchestration strategies based on project needs and resource availability, ultimately improving deployment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stand-up meetings and sprint reviews to align on project milestones and challenges, emphasizing collaboration and accountability in achieving team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for deployment processes and infrastructure, ensuring current knowledge was easily accessible to team members and future engineers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and industry trends to propose improved methodologies and tools for enhancing the platform's capabilities, showcasing a commitment to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web applications specific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needs, enhancing operational workflow through tailored tech solutions, which efficiently manage planning and collaboration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frameworks to improve the development workflow for construction management applications, ensuring smoother transitions from development to production with minimal disruptions and high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project requirements and technical specifications, demonstrating strong analytical skills and ensuring the alignment of software solutions with business requirements in the planning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build and release processes for digital solutions, enhancing collaboration and team efficiency in project execution and reducing time-to-market for critical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solutions for inspection and paperless contracting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interoperability between various software components in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audits of existing systems to identify optimization opportunities, driving improvements in application performance for civil engineering tools and ensuring a high standard of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data management aspect of civil engineering applications, reducing manual effort and improving data accuracy and accessibility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to foster collaboration and continuous improvement, ensuring that project goals were effectively communicated and achieved as a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solutions across multiple environments using container technologies and orchestration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and reliable deployment cycles across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cloud-based services into existing applications, enhancing their capabilities by leveraging various cloud technologies while working closely with product managers for optimal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planning, bidding, and construction workflow through effective software solutions tailored to meet the regulatory standards and operational needs across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throughout the development lifecycle, ensuring high standards of traceability and project management, which streamlined onboarding for new team members and continuous project tracking.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